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0CEBF" w14:textId="77777777" w:rsidR="00026F3F" w:rsidRDefault="00026F3F" w:rsidP="00026F3F">
      <w:pPr>
        <w:contextualSpacing/>
        <w:jc w:val="center"/>
        <w:rPr>
          <w:rFonts w:ascii="Times New Roman" w:hAnsi="Times New Roman" w:cs="Times New Roman"/>
          <w:sz w:val="24"/>
          <w:szCs w:val="24"/>
        </w:rPr>
      </w:pPr>
      <w:r w:rsidRPr="008F53CF">
        <w:rPr>
          <w:rFonts w:ascii="Times New Roman" w:hAnsi="Times New Roman" w:cs="Times New Roman"/>
          <w:sz w:val="24"/>
          <w:szCs w:val="24"/>
        </w:rPr>
        <w:t>26</w:t>
      </w:r>
    </w:p>
    <w:p w14:paraId="410848B5" w14:textId="77777777" w:rsidR="00026F3F" w:rsidRPr="008F53CF" w:rsidRDefault="00026F3F" w:rsidP="00026F3F">
      <w:pPr>
        <w:contextualSpacing/>
        <w:jc w:val="center"/>
        <w:rPr>
          <w:rFonts w:ascii="Times New Roman" w:hAnsi="Times New Roman" w:cs="Times New Roman"/>
          <w:sz w:val="24"/>
          <w:szCs w:val="24"/>
        </w:rPr>
      </w:pPr>
    </w:p>
    <w:p w14:paraId="75DA20FE" w14:textId="77777777" w:rsidR="00026F3F" w:rsidRDefault="00026F3F" w:rsidP="00026F3F">
      <w:pPr>
        <w:contextualSpacing/>
        <w:jc w:val="center"/>
        <w:rPr>
          <w:rFonts w:ascii="Times New Roman" w:hAnsi="Times New Roman" w:cs="Times New Roman"/>
          <w:sz w:val="24"/>
          <w:szCs w:val="24"/>
        </w:rPr>
      </w:pPr>
      <w:r>
        <w:rPr>
          <w:rFonts w:ascii="Times New Roman" w:hAnsi="Times New Roman" w:cs="Times New Roman"/>
          <w:sz w:val="24"/>
          <w:szCs w:val="24"/>
        </w:rPr>
        <w:t>&lt;</w:t>
      </w:r>
      <w:r w:rsidRPr="008F53CF">
        <w:rPr>
          <w:rFonts w:ascii="Times New Roman" w:hAnsi="Times New Roman" w:cs="Times New Roman"/>
          <w:sz w:val="24"/>
          <w:szCs w:val="24"/>
        </w:rPr>
        <w:t>983</w:t>
      </w:r>
      <w:r>
        <w:rPr>
          <w:rFonts w:ascii="Times New Roman" w:hAnsi="Times New Roman" w:cs="Times New Roman"/>
          <w:sz w:val="24"/>
          <w:szCs w:val="24"/>
        </w:rPr>
        <w:t>&gt;</w:t>
      </w:r>
      <w:r w:rsidRPr="008F53CF">
        <w:rPr>
          <w:rFonts w:ascii="Times New Roman" w:hAnsi="Times New Roman" w:cs="Times New Roman"/>
          <w:sz w:val="24"/>
          <w:szCs w:val="24"/>
        </w:rPr>
        <w:t xml:space="preserve"> giugno 15, Rialto</w:t>
      </w:r>
    </w:p>
    <w:p w14:paraId="4C3096ED" w14:textId="77777777" w:rsidR="00026F3F" w:rsidRDefault="00026F3F" w:rsidP="00026F3F">
      <w:pPr>
        <w:contextualSpacing/>
        <w:jc w:val="both"/>
        <w:rPr>
          <w:rFonts w:ascii="Times New Roman" w:hAnsi="Times New Roman" w:cs="Times New Roman"/>
          <w:sz w:val="24"/>
          <w:szCs w:val="24"/>
        </w:rPr>
      </w:pPr>
    </w:p>
    <w:p w14:paraId="7F1AD63D" w14:textId="062779C7" w:rsidR="00026F3F" w:rsidRDefault="00026F3F" w:rsidP="00026F3F">
      <w:pPr>
        <w:contextualSpacing/>
        <w:jc w:val="both"/>
        <w:rPr>
          <w:rFonts w:ascii="Times New Roman" w:hAnsi="Times New Roman" w:cs="Times New Roman"/>
          <w:sz w:val="24"/>
          <w:szCs w:val="24"/>
        </w:rPr>
      </w:pPr>
      <w:r>
        <w:rPr>
          <w:rFonts w:ascii="Times New Roman" w:hAnsi="Times New Roman" w:cs="Times New Roman"/>
          <w:sz w:val="24"/>
          <w:szCs w:val="24"/>
        </w:rPr>
        <w:t xml:space="preserve">Essendo state invase dopo la morte di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&lt;IV&gt; </w:t>
      </w:r>
      <w:proofErr w:type="spellStart"/>
      <w:r>
        <w:rPr>
          <w:rFonts w:ascii="Times New Roman" w:hAnsi="Times New Roman" w:cs="Times New Roman"/>
          <w:sz w:val="24"/>
          <w:szCs w:val="24"/>
        </w:rPr>
        <w:t>Candianus</w:t>
      </w:r>
      <w:proofErr w:type="spellEnd"/>
      <w:r>
        <w:rPr>
          <w:rFonts w:ascii="Times New Roman" w:hAnsi="Times New Roman" w:cs="Times New Roman"/>
          <w:sz w:val="24"/>
          <w:szCs w:val="24"/>
        </w:rPr>
        <w:t xml:space="preserve"> le sue proprietà allodiali e avendo</w:t>
      </w:r>
      <w:r w:rsidR="003278F6">
        <w:rPr>
          <w:rFonts w:ascii="Times New Roman" w:hAnsi="Times New Roman" w:cs="Times New Roman"/>
          <w:sz w:val="24"/>
          <w:szCs w:val="24"/>
        </w:rPr>
        <w:t>ne</w:t>
      </w:r>
      <w:r>
        <w:rPr>
          <w:rFonts w:ascii="Times New Roman" w:hAnsi="Times New Roman" w:cs="Times New Roman"/>
          <w:sz w:val="24"/>
          <w:szCs w:val="24"/>
        </w:rPr>
        <w:t xml:space="preserve"> già </w:t>
      </w:r>
      <w:proofErr w:type="spellStart"/>
      <w:r>
        <w:rPr>
          <w:rFonts w:ascii="Times New Roman" w:hAnsi="Times New Roman" w:cs="Times New Roman"/>
          <w:sz w:val="24"/>
          <w:szCs w:val="24"/>
        </w:rPr>
        <w:t>Vitalis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Candianus</w:t>
      </w:r>
      <w:proofErr w:type="spellEnd"/>
      <w:r>
        <w:rPr>
          <w:rFonts w:ascii="Times New Roman" w:hAnsi="Times New Roman" w:cs="Times New Roman"/>
          <w:sz w:val="24"/>
          <w:szCs w:val="24"/>
        </w:rPr>
        <w:t xml:space="preserve"> duca sancita la restituzione al figlio di quello</w:t>
      </w:r>
      <w:r w:rsidR="00365B9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Vitalis</w:t>
      </w:r>
      <w:proofErr w:type="spellEnd"/>
      <w:r>
        <w:rPr>
          <w:rFonts w:ascii="Times New Roman" w:hAnsi="Times New Roman" w:cs="Times New Roman"/>
          <w:sz w:val="24"/>
          <w:szCs w:val="24"/>
        </w:rPr>
        <w:t xml:space="preserve"> &lt;III</w:t>
      </w:r>
      <w:r w:rsidR="004F794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Candianus</w:t>
      </w:r>
      <w:proofErr w:type="spellEnd"/>
      <w:r>
        <w:rPr>
          <w:rFonts w:ascii="Times New Roman" w:hAnsi="Times New Roman" w:cs="Times New Roman"/>
          <w:sz w:val="24"/>
          <w:szCs w:val="24"/>
        </w:rPr>
        <w:t xml:space="preserve">&gt;, patriarca &lt;di Grado&gt;, </w:t>
      </w:r>
      <w:proofErr w:type="spellStart"/>
      <w:r>
        <w:rPr>
          <w:rFonts w:ascii="Times New Roman" w:hAnsi="Times New Roman" w:cs="Times New Roman"/>
          <w:sz w:val="24"/>
          <w:szCs w:val="24"/>
        </w:rPr>
        <w:t>Tribunus</w:t>
      </w:r>
      <w:proofErr w:type="spellEnd"/>
      <w:r>
        <w:rPr>
          <w:rFonts w:ascii="Times New Roman" w:hAnsi="Times New Roman" w:cs="Times New Roman"/>
          <w:sz w:val="24"/>
          <w:szCs w:val="24"/>
        </w:rPr>
        <w:t xml:space="preserve"> &lt;</w:t>
      </w:r>
      <w:proofErr w:type="spellStart"/>
      <w:r>
        <w:rPr>
          <w:rFonts w:ascii="Times New Roman" w:hAnsi="Times New Roman" w:cs="Times New Roman"/>
          <w:sz w:val="24"/>
          <w:szCs w:val="24"/>
        </w:rPr>
        <w:t>Memmus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Menius</w:t>
      </w:r>
      <w:proofErr w:type="spellEnd"/>
      <w:r>
        <w:rPr>
          <w:rFonts w:ascii="Times New Roman" w:hAnsi="Times New Roman" w:cs="Times New Roman"/>
          <w:sz w:val="24"/>
          <w:szCs w:val="24"/>
        </w:rPr>
        <w:t xml:space="preserve">&gt; duca di Venezia, insieme a tutti i vescovi e ai giudici e a tutto il popolo, </w:t>
      </w:r>
      <w:r w:rsidRPr="00AF6DCF">
        <w:rPr>
          <w:rFonts w:ascii="Times New Roman" w:hAnsi="Times New Roman" w:cs="Times New Roman"/>
          <w:i/>
          <w:sz w:val="24"/>
          <w:szCs w:val="24"/>
        </w:rPr>
        <w:t xml:space="preserve">a </w:t>
      </w:r>
      <w:proofErr w:type="spellStart"/>
      <w:r w:rsidRPr="00AF6DCF">
        <w:rPr>
          <w:rFonts w:ascii="Times New Roman" w:hAnsi="Times New Roman" w:cs="Times New Roman"/>
          <w:i/>
          <w:sz w:val="24"/>
          <w:szCs w:val="24"/>
        </w:rPr>
        <w:t>maximo</w:t>
      </w:r>
      <w:proofErr w:type="spellEnd"/>
      <w:r w:rsidRPr="00AF6DCF">
        <w:rPr>
          <w:rFonts w:ascii="Times New Roman" w:hAnsi="Times New Roman" w:cs="Times New Roman"/>
          <w:i/>
          <w:sz w:val="24"/>
          <w:szCs w:val="24"/>
        </w:rPr>
        <w:t xml:space="preserve"> </w:t>
      </w:r>
      <w:proofErr w:type="spellStart"/>
      <w:r w:rsidRPr="00AF6DCF">
        <w:rPr>
          <w:rFonts w:ascii="Times New Roman" w:hAnsi="Times New Roman" w:cs="Times New Roman"/>
          <w:i/>
          <w:sz w:val="24"/>
          <w:szCs w:val="24"/>
        </w:rPr>
        <w:t>usque</w:t>
      </w:r>
      <w:proofErr w:type="spellEnd"/>
      <w:r w:rsidRPr="00AF6DCF">
        <w:rPr>
          <w:rFonts w:ascii="Times New Roman" w:hAnsi="Times New Roman" w:cs="Times New Roman"/>
          <w:i/>
          <w:sz w:val="24"/>
          <w:szCs w:val="24"/>
        </w:rPr>
        <w:t xml:space="preserve"> ad minimo</w:t>
      </w:r>
      <w:r>
        <w:rPr>
          <w:rFonts w:ascii="Times New Roman" w:hAnsi="Times New Roman" w:cs="Times New Roman"/>
          <w:sz w:val="24"/>
          <w:szCs w:val="24"/>
        </w:rPr>
        <w:t xml:space="preserve">, </w:t>
      </w:r>
      <w:r w:rsidR="00DE07BB">
        <w:rPr>
          <w:rFonts w:ascii="Times New Roman" w:hAnsi="Times New Roman" w:cs="Times New Roman"/>
          <w:sz w:val="24"/>
          <w:szCs w:val="24"/>
        </w:rPr>
        <w:t>restituisce</w:t>
      </w:r>
      <w:r>
        <w:rPr>
          <w:rFonts w:ascii="Times New Roman" w:hAnsi="Times New Roman" w:cs="Times New Roman"/>
          <w:sz w:val="24"/>
          <w:szCs w:val="24"/>
        </w:rPr>
        <w:t xml:space="preserve"> al suddetto </w:t>
      </w:r>
      <w:proofErr w:type="spellStart"/>
      <w:r>
        <w:rPr>
          <w:rFonts w:ascii="Times New Roman" w:hAnsi="Times New Roman" w:cs="Times New Roman"/>
          <w:sz w:val="24"/>
          <w:szCs w:val="24"/>
        </w:rPr>
        <w:t>Vitali</w:t>
      </w:r>
      <w:r w:rsidR="00DE07BB">
        <w:rPr>
          <w:rFonts w:ascii="Times New Roman" w:hAnsi="Times New Roman" w:cs="Times New Roman"/>
          <w:sz w:val="24"/>
          <w:szCs w:val="24"/>
        </w:rPr>
        <w:t>s</w:t>
      </w:r>
      <w:proofErr w:type="spellEnd"/>
      <w:r w:rsidR="00DE07BB">
        <w:rPr>
          <w:rFonts w:ascii="Times New Roman" w:hAnsi="Times New Roman" w:cs="Times New Roman"/>
          <w:sz w:val="24"/>
          <w:szCs w:val="24"/>
        </w:rPr>
        <w:t xml:space="preserve"> patriarca il patrimonio del padre e tutto </w:t>
      </w:r>
      <w:r>
        <w:rPr>
          <w:rFonts w:ascii="Times New Roman" w:hAnsi="Times New Roman" w:cs="Times New Roman"/>
          <w:sz w:val="24"/>
          <w:szCs w:val="24"/>
        </w:rPr>
        <w:t xml:space="preserve">ciò che egli aveva acquistato in vita insieme al figlio, nel territorio del ducato </w:t>
      </w:r>
      <w:r w:rsidR="00DE07BB">
        <w:rPr>
          <w:rFonts w:ascii="Times New Roman" w:hAnsi="Times New Roman" w:cs="Times New Roman"/>
          <w:sz w:val="24"/>
          <w:szCs w:val="24"/>
        </w:rPr>
        <w:t>e</w:t>
      </w:r>
      <w:r>
        <w:rPr>
          <w:rFonts w:ascii="Times New Roman" w:hAnsi="Times New Roman" w:cs="Times New Roman"/>
          <w:sz w:val="24"/>
          <w:szCs w:val="24"/>
        </w:rPr>
        <w:t xml:space="preserve"> fuori di questo, eccetto quanto già era stato destinato alla salvezza della patria. Egli stabilisce inoltre che, rispetto ai beni su cui ancora resta da decidere, Vitale abbia facoltà di andare in giudizio seconda la legge e la consuetudine.</w:t>
      </w:r>
    </w:p>
    <w:p w14:paraId="4399E1B0" w14:textId="77777777" w:rsidR="00026F3F" w:rsidRDefault="00026F3F" w:rsidP="00026F3F">
      <w:pPr>
        <w:contextualSpacing/>
        <w:jc w:val="both"/>
        <w:rPr>
          <w:rFonts w:ascii="Times New Roman" w:hAnsi="Times New Roman" w:cs="Times New Roman"/>
          <w:sz w:val="24"/>
          <w:szCs w:val="24"/>
        </w:rPr>
      </w:pPr>
    </w:p>
    <w:p w14:paraId="0173FCC6" w14:textId="670F30C2" w:rsidR="00026F3F" w:rsidRPr="008F53CF" w:rsidRDefault="00026F3F" w:rsidP="00026F3F">
      <w:pPr>
        <w:contextualSpacing/>
        <w:jc w:val="both"/>
        <w:rPr>
          <w:rFonts w:ascii="Times New Roman" w:hAnsi="Times New Roman" w:cs="Times New Roman"/>
          <w:sz w:val="24"/>
          <w:szCs w:val="24"/>
        </w:rPr>
      </w:pPr>
      <w:r>
        <w:rPr>
          <w:rFonts w:ascii="Times New Roman" w:hAnsi="Times New Roman" w:cs="Times New Roman"/>
          <w:sz w:val="24"/>
          <w:szCs w:val="24"/>
        </w:rPr>
        <w:t xml:space="preserve">Copia parziale autenticata del XVI secolo, da copia parziale del 1283, da copia autentica dell’XI-XII secolo da originale in </w:t>
      </w:r>
      <w:r w:rsidRPr="00874420">
        <w:rPr>
          <w:rFonts w:ascii="Times New Roman" w:hAnsi="Times New Roman" w:cs="Times New Roman"/>
          <w:sz w:val="24"/>
          <w:szCs w:val="24"/>
        </w:rPr>
        <w:t>Venezia</w:t>
      </w:r>
      <w:r>
        <w:rPr>
          <w:rFonts w:ascii="Times New Roman" w:hAnsi="Times New Roman" w:cs="Times New Roman"/>
          <w:sz w:val="24"/>
          <w:szCs w:val="24"/>
        </w:rPr>
        <w:t xml:space="preserve">, </w:t>
      </w:r>
      <w:r w:rsidRPr="00874420">
        <w:rPr>
          <w:rFonts w:ascii="Times New Roman" w:hAnsi="Times New Roman" w:cs="Times New Roman"/>
          <w:sz w:val="24"/>
          <w:szCs w:val="24"/>
        </w:rPr>
        <w:t>Archivio di Stato, Proc</w:t>
      </w:r>
      <w:r>
        <w:rPr>
          <w:rFonts w:ascii="Times New Roman" w:hAnsi="Times New Roman" w:cs="Times New Roman"/>
          <w:sz w:val="24"/>
          <w:szCs w:val="24"/>
        </w:rPr>
        <w:t>uratori di San Marco de Citra, C</w:t>
      </w:r>
      <w:r w:rsidRPr="00874420">
        <w:rPr>
          <w:rFonts w:ascii="Times New Roman" w:hAnsi="Times New Roman" w:cs="Times New Roman"/>
          <w:sz w:val="24"/>
          <w:szCs w:val="24"/>
        </w:rPr>
        <w:t xml:space="preserve">ommissaria Bartolomeo </w:t>
      </w:r>
      <w:proofErr w:type="spellStart"/>
      <w:r w:rsidRPr="00874420">
        <w:rPr>
          <w:rFonts w:ascii="Times New Roman" w:hAnsi="Times New Roman" w:cs="Times New Roman"/>
          <w:sz w:val="24"/>
          <w:szCs w:val="24"/>
        </w:rPr>
        <w:t>Morosin</w:t>
      </w:r>
      <w:r>
        <w:rPr>
          <w:rFonts w:ascii="Times New Roman" w:hAnsi="Times New Roman" w:cs="Times New Roman"/>
          <w:sz w:val="24"/>
          <w:szCs w:val="24"/>
        </w:rPr>
        <w:t>i</w:t>
      </w:r>
      <w:proofErr w:type="spellEnd"/>
      <w:r>
        <w:rPr>
          <w:rFonts w:ascii="Times New Roman" w:hAnsi="Times New Roman" w:cs="Times New Roman"/>
          <w:sz w:val="24"/>
          <w:szCs w:val="24"/>
        </w:rPr>
        <w:t>, mazzo VII, fascicolo 6, carte</w:t>
      </w:r>
      <w:r w:rsidRPr="00874420">
        <w:rPr>
          <w:rFonts w:ascii="Times New Roman" w:hAnsi="Times New Roman" w:cs="Times New Roman"/>
          <w:sz w:val="24"/>
          <w:szCs w:val="24"/>
        </w:rPr>
        <w:t xml:space="preserve"> 14v-16r</w:t>
      </w:r>
      <w:r w:rsidR="004F7940">
        <w:rPr>
          <w:rFonts w:ascii="Times New Roman" w:hAnsi="Times New Roman" w:cs="Times New Roman"/>
          <w:sz w:val="24"/>
          <w:szCs w:val="24"/>
        </w:rPr>
        <w:t xml:space="preserve"> [D</w:t>
      </w:r>
      <w:r>
        <w:rPr>
          <w:rFonts w:ascii="Times New Roman" w:hAnsi="Times New Roman" w:cs="Times New Roman"/>
          <w:sz w:val="24"/>
          <w:szCs w:val="24"/>
        </w:rPr>
        <w:t>]</w:t>
      </w:r>
      <w:r w:rsidRPr="00874420">
        <w:rPr>
          <w:rFonts w:ascii="Times New Roman" w:hAnsi="Times New Roman" w:cs="Times New Roman"/>
          <w:sz w:val="24"/>
          <w:szCs w:val="24"/>
        </w:rPr>
        <w:t>.</w:t>
      </w:r>
    </w:p>
    <w:p w14:paraId="59B4F79E" w14:textId="77777777" w:rsidR="00026F3F" w:rsidRDefault="00026F3F" w:rsidP="00026F3F">
      <w:pPr>
        <w:contextualSpacing/>
        <w:rPr>
          <w:rFonts w:ascii="Times New Roman" w:hAnsi="Times New Roman" w:cs="Times New Roman"/>
          <w:sz w:val="24"/>
          <w:szCs w:val="24"/>
        </w:rPr>
      </w:pPr>
    </w:p>
    <w:p w14:paraId="0E8C5161" w14:textId="56A84785" w:rsidR="00026F3F" w:rsidRPr="008F53CF" w:rsidRDefault="004F7940" w:rsidP="00026F3F">
      <w:pPr>
        <w:contextualSpacing/>
        <w:rPr>
          <w:rFonts w:ascii="Times New Roman" w:hAnsi="Times New Roman" w:cs="Times New Roman"/>
          <w:sz w:val="24"/>
          <w:szCs w:val="24"/>
        </w:rPr>
      </w:pPr>
      <w:r>
        <w:rPr>
          <w:rFonts w:ascii="Times New Roman" w:hAnsi="Times New Roman" w:cs="Times New Roman"/>
          <w:sz w:val="24"/>
          <w:szCs w:val="24"/>
        </w:rPr>
        <w:t>CE II.</w:t>
      </w:r>
      <w:r w:rsidR="00026F3F" w:rsidRPr="008F53CF">
        <w:rPr>
          <w:rFonts w:ascii="Times New Roman" w:hAnsi="Times New Roman" w:cs="Times New Roman"/>
          <w:sz w:val="24"/>
          <w:szCs w:val="24"/>
        </w:rPr>
        <w:t>65</w:t>
      </w:r>
    </w:p>
    <w:p w14:paraId="381AA12C" w14:textId="77777777" w:rsidR="00026F3F" w:rsidRDefault="00026F3F" w:rsidP="00026F3F">
      <w:pPr>
        <w:contextualSpacing/>
        <w:rPr>
          <w:rFonts w:ascii="Times New Roman" w:hAnsi="Times New Roman" w:cs="Times New Roman"/>
          <w:sz w:val="24"/>
          <w:szCs w:val="24"/>
        </w:rPr>
      </w:pPr>
      <w:r>
        <w:rPr>
          <w:rFonts w:ascii="Times New Roman" w:hAnsi="Times New Roman" w:cs="Times New Roman"/>
          <w:sz w:val="24"/>
          <w:szCs w:val="24"/>
        </w:rPr>
        <w:t>Edizione: Lanfranchi Strina 1987.</w:t>
      </w:r>
    </w:p>
    <w:p w14:paraId="70A5F1E5" w14:textId="77777777" w:rsidR="00026F3F" w:rsidRPr="008F53CF" w:rsidRDefault="00026F3F" w:rsidP="00026F3F">
      <w:pPr>
        <w:contextualSpacing/>
        <w:jc w:val="both"/>
        <w:rPr>
          <w:rFonts w:ascii="Times New Roman" w:hAnsi="Times New Roman" w:cs="Times New Roman"/>
          <w:sz w:val="24"/>
          <w:szCs w:val="24"/>
        </w:rPr>
      </w:pPr>
    </w:p>
    <w:p w14:paraId="293DC106" w14:textId="3B30BCCF" w:rsidR="00877383" w:rsidRDefault="00026F3F" w:rsidP="00026F3F">
      <w:pPr>
        <w:jc w:val="both"/>
        <w:rPr>
          <w:rFonts w:ascii="Times New Roman" w:hAnsi="Times New Roman" w:cs="Times New Roman"/>
          <w:sz w:val="24"/>
          <w:szCs w:val="24"/>
        </w:rPr>
      </w:pPr>
      <w:r>
        <w:rPr>
          <w:rFonts w:ascii="Times New Roman" w:hAnsi="Times New Roman" w:cs="Times New Roman"/>
          <w:sz w:val="24"/>
          <w:szCs w:val="24"/>
        </w:rPr>
        <w:t xml:space="preserve">Item </w:t>
      </w:r>
      <w:proofErr w:type="spellStart"/>
      <w:r>
        <w:rPr>
          <w:rFonts w:ascii="Times New Roman" w:hAnsi="Times New Roman" w:cs="Times New Roman"/>
          <w:sz w:val="24"/>
          <w:szCs w:val="24"/>
        </w:rPr>
        <w:t>produxit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quoddam</w:t>
      </w:r>
      <w:proofErr w:type="spellEnd"/>
      <w:r>
        <w:rPr>
          <w:rFonts w:ascii="Times New Roman" w:hAnsi="Times New Roman" w:cs="Times New Roman"/>
          <w:sz w:val="24"/>
          <w:szCs w:val="24"/>
        </w:rPr>
        <w:t xml:space="preserve"> instrumentum </w:t>
      </w:r>
      <w:proofErr w:type="spellStart"/>
      <w:r>
        <w:rPr>
          <w:rFonts w:ascii="Times New Roman" w:hAnsi="Times New Roman" w:cs="Times New Roman"/>
          <w:sz w:val="24"/>
          <w:szCs w:val="24"/>
        </w:rPr>
        <w:t>sumptum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w:t>
      </w:r>
      <w:proofErr w:type="spellEnd"/>
      <w:r>
        <w:rPr>
          <w:rFonts w:ascii="Times New Roman" w:hAnsi="Times New Roman" w:cs="Times New Roman"/>
          <w:sz w:val="24"/>
          <w:szCs w:val="24"/>
        </w:rPr>
        <w:t xml:space="preserve"> Martini presbiteri et </w:t>
      </w:r>
      <w:proofErr w:type="spellStart"/>
      <w:r>
        <w:rPr>
          <w:rFonts w:ascii="Times New Roman" w:hAnsi="Times New Roman" w:cs="Times New Roman"/>
          <w:sz w:val="24"/>
          <w:szCs w:val="24"/>
        </w:rPr>
        <w:t>notarii</w:t>
      </w:r>
      <w:proofErr w:type="spellEnd"/>
      <w:r>
        <w:rPr>
          <w:rFonts w:ascii="Times New Roman" w:hAnsi="Times New Roman" w:cs="Times New Roman"/>
          <w:sz w:val="24"/>
          <w:szCs w:val="24"/>
        </w:rPr>
        <w:t xml:space="preserve"> et autentico </w:t>
      </w:r>
      <w:proofErr w:type="spellStart"/>
      <w:r>
        <w:rPr>
          <w:rFonts w:ascii="Times New Roman" w:hAnsi="Times New Roman" w:cs="Times New Roman"/>
          <w:sz w:val="24"/>
          <w:szCs w:val="24"/>
        </w:rPr>
        <w:t>Vitalis</w:t>
      </w:r>
      <w:proofErr w:type="spellEnd"/>
      <w:r>
        <w:rPr>
          <w:rFonts w:ascii="Times New Roman" w:hAnsi="Times New Roman" w:cs="Times New Roman"/>
          <w:sz w:val="24"/>
          <w:szCs w:val="24"/>
        </w:rPr>
        <w:t xml:space="preserve"> presbiteri et </w:t>
      </w:r>
      <w:proofErr w:type="spellStart"/>
      <w:r>
        <w:rPr>
          <w:rFonts w:ascii="Times New Roman" w:hAnsi="Times New Roman" w:cs="Times New Roman"/>
          <w:sz w:val="24"/>
          <w:szCs w:val="24"/>
        </w:rPr>
        <w:t>notarii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tenoris</w:t>
      </w:r>
      <w:proofErr w:type="spellEnd"/>
      <w:r>
        <w:rPr>
          <w:rFonts w:ascii="Times New Roman" w:hAnsi="Times New Roman" w:cs="Times New Roman"/>
          <w:sz w:val="24"/>
          <w:szCs w:val="24"/>
        </w:rPr>
        <w:t xml:space="preserve">, scriptum </w:t>
      </w:r>
      <w:proofErr w:type="spellStart"/>
      <w:r>
        <w:rPr>
          <w:rFonts w:ascii="Times New Roman" w:hAnsi="Times New Roman" w:cs="Times New Roman"/>
          <w:sz w:val="24"/>
          <w:szCs w:val="24"/>
        </w:rPr>
        <w:t>manu</w:t>
      </w:r>
      <w:proofErr w:type="spellEnd"/>
      <w:r>
        <w:rPr>
          <w:rFonts w:ascii="Times New Roman" w:hAnsi="Times New Roman" w:cs="Times New Roman"/>
          <w:sz w:val="24"/>
          <w:szCs w:val="24"/>
        </w:rPr>
        <w:t xml:space="preserve"> Tribuni </w:t>
      </w:r>
      <w:proofErr w:type="spellStart"/>
      <w:r>
        <w:rPr>
          <w:rFonts w:ascii="Times New Roman" w:hAnsi="Times New Roman" w:cs="Times New Roman"/>
          <w:sz w:val="24"/>
          <w:szCs w:val="24"/>
        </w:rPr>
        <w:t>Venecie</w:t>
      </w:r>
      <w:proofErr w:type="spellEnd"/>
      <w:r>
        <w:rPr>
          <w:rFonts w:ascii="Times New Roman" w:hAnsi="Times New Roman" w:cs="Times New Roman"/>
          <w:sz w:val="24"/>
          <w:szCs w:val="24"/>
        </w:rPr>
        <w:t xml:space="preserve"> ducis et </w:t>
      </w:r>
      <w:proofErr w:type="spellStart"/>
      <w:r>
        <w:rPr>
          <w:rFonts w:ascii="Times New Roman" w:hAnsi="Times New Roman" w:cs="Times New Roman"/>
          <w:sz w:val="24"/>
          <w:szCs w:val="24"/>
        </w:rPr>
        <w:t>multorum</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consilio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talis</w:t>
      </w:r>
      <w:proofErr w:type="spellEnd"/>
      <w:r>
        <w:rPr>
          <w:rFonts w:ascii="Times New Roman" w:hAnsi="Times New Roman" w:cs="Times New Roman"/>
          <w:sz w:val="24"/>
          <w:szCs w:val="24"/>
        </w:rPr>
        <w:t xml:space="preserve"> esse </w:t>
      </w:r>
      <w:proofErr w:type="spellStart"/>
      <w:r>
        <w:rPr>
          <w:rFonts w:ascii="Times New Roman" w:hAnsi="Times New Roman" w:cs="Times New Roman"/>
          <w:sz w:val="24"/>
          <w:szCs w:val="24"/>
        </w:rPr>
        <w:t>videtur</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In nomine domini Dei</w:t>
      </w:r>
      <w:r>
        <w:rPr>
          <w:rFonts w:ascii="Times New Roman" w:hAnsi="Times New Roman" w:cs="Times New Roman"/>
          <w:sz w:val="24"/>
          <w:szCs w:val="24"/>
        </w:rPr>
        <w:t xml:space="preserve"> eterni. </w:t>
      </w:r>
      <w:proofErr w:type="spellStart"/>
      <w:r>
        <w:rPr>
          <w:rFonts w:ascii="Times New Roman" w:hAnsi="Times New Roman" w:cs="Times New Roman"/>
          <w:sz w:val="24"/>
          <w:szCs w:val="24"/>
        </w:rPr>
        <w:t>M</w:t>
      </w:r>
      <w:r w:rsidRPr="008F53CF">
        <w:rPr>
          <w:rFonts w:ascii="Times New Roman" w:hAnsi="Times New Roman" w:cs="Times New Roman"/>
          <w:sz w:val="24"/>
          <w:szCs w:val="24"/>
        </w:rPr>
        <w:t>ensis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iunii</w:t>
      </w:r>
      <w:proofErr w:type="spellEnd"/>
      <w:r w:rsidRPr="008F53CF">
        <w:rPr>
          <w:rFonts w:ascii="Times New Roman" w:hAnsi="Times New Roman" w:cs="Times New Roman"/>
          <w:sz w:val="24"/>
          <w:szCs w:val="24"/>
        </w:rPr>
        <w:t>, die quin</w:t>
      </w:r>
      <w:r>
        <w:rPr>
          <w:rFonts w:ascii="Times New Roman" w:hAnsi="Times New Roman" w:cs="Times New Roman"/>
          <w:sz w:val="24"/>
          <w:szCs w:val="24"/>
        </w:rPr>
        <w:t xml:space="preserve">todecimo, </w:t>
      </w:r>
      <w:proofErr w:type="spellStart"/>
      <w:r>
        <w:rPr>
          <w:rFonts w:ascii="Times New Roman" w:hAnsi="Times New Roman" w:cs="Times New Roman"/>
          <w:sz w:val="24"/>
          <w:szCs w:val="24"/>
        </w:rPr>
        <w:t>indictione</w:t>
      </w:r>
      <w:proofErr w:type="spellEnd"/>
      <w:r>
        <w:rPr>
          <w:rFonts w:ascii="Times New Roman" w:hAnsi="Times New Roman" w:cs="Times New Roman"/>
          <w:sz w:val="24"/>
          <w:szCs w:val="24"/>
        </w:rPr>
        <w:t xml:space="preserve"> XI</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Rivoalti</w:t>
      </w:r>
      <w:proofErr w:type="spellEnd"/>
      <w:r w:rsidRPr="008F53CF">
        <w:rPr>
          <w:rFonts w:ascii="Times New Roman" w:hAnsi="Times New Roman" w:cs="Times New Roman"/>
          <w:sz w:val="24"/>
          <w:szCs w:val="24"/>
        </w:rPr>
        <w:t xml:space="preserve">. </w:t>
      </w:r>
      <w:proofErr w:type="spellStart"/>
      <w:r>
        <w:rPr>
          <w:rFonts w:ascii="Times New Roman" w:hAnsi="Times New Roman" w:cs="Times New Roman"/>
          <w:sz w:val="24"/>
          <w:szCs w:val="24"/>
        </w:rPr>
        <w:t>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nanque</w:t>
      </w:r>
      <w:proofErr w:type="spellEnd"/>
      <w:r>
        <w:rPr>
          <w:rFonts w:ascii="Times New Roman" w:hAnsi="Times New Roman" w:cs="Times New Roman"/>
          <w:sz w:val="24"/>
          <w:szCs w:val="24"/>
        </w:rPr>
        <w:t xml:space="preserve"> tempore quo dominus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dux</w:t>
      </w:r>
      <w:proofErr w:type="spellEnd"/>
      <w:r>
        <w:rPr>
          <w:rStyle w:val="Rimandonotadichiusura"/>
          <w:rFonts w:ascii="Times New Roman" w:hAnsi="Times New Roman" w:cs="Times New Roman"/>
          <w:sz w:val="24"/>
          <w:szCs w:val="24"/>
        </w:rPr>
        <w:endnoteReference w:id="1"/>
      </w:r>
      <w:r>
        <w:rPr>
          <w:rFonts w:ascii="Times New Roman" w:hAnsi="Times New Roman" w:cs="Times New Roman"/>
          <w:sz w:val="24"/>
          <w:szCs w:val="24"/>
        </w:rPr>
        <w:t xml:space="preserve"> </w:t>
      </w:r>
      <w:proofErr w:type="spellStart"/>
      <w:r>
        <w:rPr>
          <w:rFonts w:ascii="Times New Roman" w:hAnsi="Times New Roman" w:cs="Times New Roman"/>
          <w:sz w:val="24"/>
          <w:szCs w:val="24"/>
        </w:rPr>
        <w:t>filius</w:t>
      </w:r>
      <w:proofErr w:type="spellEnd"/>
      <w:r>
        <w:rPr>
          <w:rFonts w:ascii="Times New Roman" w:hAnsi="Times New Roman" w:cs="Times New Roman"/>
          <w:sz w:val="24"/>
          <w:szCs w:val="24"/>
        </w:rPr>
        <w:t xml:space="preserve"> bone</w:t>
      </w:r>
      <w:r w:rsidRPr="008F53CF">
        <w:rPr>
          <w:rFonts w:ascii="Times New Roman" w:hAnsi="Times New Roman" w:cs="Times New Roman"/>
          <w:sz w:val="24"/>
          <w:szCs w:val="24"/>
        </w:rPr>
        <w:t xml:space="preserve"> </w:t>
      </w:r>
      <w:r>
        <w:rPr>
          <w:rFonts w:ascii="Times New Roman" w:hAnsi="Times New Roman" w:cs="Times New Roman"/>
          <w:sz w:val="24"/>
          <w:szCs w:val="24"/>
        </w:rPr>
        <w:t xml:space="preserve">memorie </w:t>
      </w:r>
      <w:r w:rsidRPr="008F53CF">
        <w:rPr>
          <w:rFonts w:ascii="Times New Roman" w:hAnsi="Times New Roman" w:cs="Times New Roman"/>
          <w:sz w:val="24"/>
          <w:szCs w:val="24"/>
        </w:rPr>
        <w:t>d</w:t>
      </w:r>
      <w:r>
        <w:rPr>
          <w:rFonts w:ascii="Times New Roman" w:hAnsi="Times New Roman" w:cs="Times New Roman"/>
          <w:sz w:val="24"/>
          <w:szCs w:val="24"/>
        </w:rPr>
        <w:t xml:space="preserve">omino Petro duci </w:t>
      </w:r>
      <w:proofErr w:type="spellStart"/>
      <w:r>
        <w:rPr>
          <w:rFonts w:ascii="Times New Roman" w:hAnsi="Times New Roman" w:cs="Times New Roman"/>
          <w:sz w:val="24"/>
          <w:szCs w:val="24"/>
        </w:rPr>
        <w:t>Candiano</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reg</w:t>
      </w:r>
      <w:r>
        <w:rPr>
          <w:rFonts w:ascii="Times New Roman" w:hAnsi="Times New Roman" w:cs="Times New Roman"/>
          <w:sz w:val="24"/>
          <w:szCs w:val="24"/>
        </w:rPr>
        <w:t>imen</w:t>
      </w:r>
      <w:proofErr w:type="spellEnd"/>
      <w:r>
        <w:rPr>
          <w:rFonts w:ascii="Times New Roman" w:hAnsi="Times New Roman" w:cs="Times New Roman"/>
          <w:sz w:val="24"/>
          <w:szCs w:val="24"/>
        </w:rPr>
        <w:t xml:space="preserve"> tenere</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Vene</w:t>
      </w:r>
      <w:r>
        <w:rPr>
          <w:rFonts w:ascii="Times New Roman" w:hAnsi="Times New Roman" w:cs="Times New Roman"/>
          <w:sz w:val="24"/>
          <w:szCs w:val="24"/>
        </w:rPr>
        <w:t>cie</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 xml:space="preserve">et multa </w:t>
      </w:r>
      <w:proofErr w:type="spellStart"/>
      <w:r w:rsidRPr="008F53CF">
        <w:rPr>
          <w:rFonts w:ascii="Times New Roman" w:hAnsi="Times New Roman" w:cs="Times New Roman"/>
          <w:sz w:val="24"/>
          <w:szCs w:val="24"/>
        </w:rPr>
        <w:t>predia</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vel</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possession</w:t>
      </w:r>
      <w:r>
        <w:rPr>
          <w:rFonts w:ascii="Times New Roman" w:hAnsi="Times New Roman" w:cs="Times New Roman"/>
          <w:sz w:val="24"/>
          <w:szCs w:val="24"/>
        </w:rPr>
        <w:t>es</w:t>
      </w:r>
      <w:proofErr w:type="spellEnd"/>
      <w:r>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suis</w:t>
      </w:r>
      <w:proofErr w:type="spellEnd"/>
      <w:r w:rsidRPr="008F53CF">
        <w:rPr>
          <w:rFonts w:ascii="Times New Roman" w:hAnsi="Times New Roman" w:cs="Times New Roman"/>
          <w:sz w:val="24"/>
          <w:szCs w:val="24"/>
        </w:rPr>
        <w:t xml:space="preserve"> in </w:t>
      </w:r>
      <w:proofErr w:type="spellStart"/>
      <w:r w:rsidRPr="008F53CF">
        <w:rPr>
          <w:rFonts w:ascii="Times New Roman" w:hAnsi="Times New Roman" w:cs="Times New Roman"/>
          <w:sz w:val="24"/>
          <w:szCs w:val="24"/>
        </w:rPr>
        <w:t>diebus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aquireret</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post</w:t>
      </w:r>
      <w:r w:rsidRPr="008F53CF">
        <w:rPr>
          <w:rFonts w:ascii="Times New Roman" w:hAnsi="Times New Roman" w:cs="Times New Roman"/>
          <w:sz w:val="24"/>
          <w:szCs w:val="24"/>
        </w:rPr>
        <w:t>modu</w:t>
      </w:r>
      <w:r>
        <w:rPr>
          <w:rFonts w:ascii="Times New Roman" w:hAnsi="Times New Roman" w:cs="Times New Roman"/>
          <w:sz w:val="24"/>
          <w:szCs w:val="24"/>
        </w:rPr>
        <w:t>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nescimus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merentibus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pecatis</w:t>
      </w:r>
      <w:proofErr w:type="spellEnd"/>
      <w:r>
        <w:rPr>
          <w:rFonts w:ascii="Times New Roman" w:hAnsi="Times New Roman" w:cs="Times New Roman"/>
          <w:sz w:val="24"/>
          <w:szCs w:val="24"/>
        </w:rPr>
        <w:t xml:space="preserve"> ut vota </w:t>
      </w:r>
      <w:proofErr w:type="spellStart"/>
      <w:r>
        <w:rPr>
          <w:rFonts w:ascii="Times New Roman" w:hAnsi="Times New Roman" w:cs="Times New Roman"/>
          <w:sz w:val="24"/>
          <w:szCs w:val="24"/>
        </w:rPr>
        <w:t>ipssi</w:t>
      </w:r>
      <w:proofErr w:type="spellEnd"/>
      <w:r w:rsidR="00A03269">
        <w:rPr>
          <w:rStyle w:val="Rimandonotaapidipagina"/>
          <w:rFonts w:ascii="Times New Roman" w:hAnsi="Times New Roman" w:cs="Times New Roman"/>
          <w:sz w:val="24"/>
          <w:szCs w:val="24"/>
        </w:rPr>
        <w:footnoteReference w:id="1"/>
      </w:r>
      <w:r>
        <w:rPr>
          <w:rFonts w:ascii="Times New Roman" w:hAnsi="Times New Roman" w:cs="Times New Roman"/>
          <w:sz w:val="24"/>
          <w:szCs w:val="24"/>
        </w:rPr>
        <w:t xml:space="preserve"> gladio </w:t>
      </w:r>
      <w:proofErr w:type="spellStart"/>
      <w:r>
        <w:rPr>
          <w:rFonts w:ascii="Times New Roman" w:hAnsi="Times New Roman" w:cs="Times New Roman"/>
          <w:sz w:val="24"/>
          <w:szCs w:val="24"/>
        </w:rPr>
        <w:t>finire</w:t>
      </w:r>
      <w:r w:rsidRPr="008F53CF">
        <w:rPr>
          <w:rFonts w:ascii="Times New Roman" w:hAnsi="Times New Roman" w:cs="Times New Roman"/>
          <w:sz w:val="24"/>
          <w:szCs w:val="24"/>
        </w:rPr>
        <w:t>t</w:t>
      </w:r>
      <w:r>
        <w:rPr>
          <w:rFonts w:ascii="Times New Roman" w:hAnsi="Times New Roman" w:cs="Times New Roman"/>
          <w:sz w:val="24"/>
          <w:szCs w:val="24"/>
        </w:rPr>
        <w:t>ur</w:t>
      </w:r>
      <w:proofErr w:type="spellEnd"/>
      <w:r>
        <w:rPr>
          <w:rFonts w:ascii="Times New Roman" w:hAnsi="Times New Roman" w:cs="Times New Roman"/>
          <w:sz w:val="24"/>
          <w:szCs w:val="24"/>
        </w:rPr>
        <w:t>.</w:t>
      </w:r>
      <w:r w:rsidR="003C59A5">
        <w:rPr>
          <w:rFonts w:ascii="Times New Roman" w:hAnsi="Times New Roman" w:cs="Times New Roman"/>
          <w:sz w:val="24"/>
          <w:szCs w:val="24"/>
        </w:rPr>
        <w:t xml:space="preserve"> </w:t>
      </w:r>
      <w:r>
        <w:rPr>
          <w:rFonts w:ascii="Times New Roman" w:hAnsi="Times New Roman" w:cs="Times New Roman"/>
          <w:sz w:val="24"/>
          <w:szCs w:val="24"/>
        </w:rPr>
        <w:t>E</w:t>
      </w:r>
      <w:r w:rsidRPr="008F53CF">
        <w:rPr>
          <w:rFonts w:ascii="Times New Roman" w:hAnsi="Times New Roman" w:cs="Times New Roman"/>
          <w:sz w:val="24"/>
          <w:szCs w:val="24"/>
        </w:rPr>
        <w:t xml:space="preserve">t </w:t>
      </w:r>
      <w:proofErr w:type="spellStart"/>
      <w:r w:rsidRPr="008F53CF">
        <w:rPr>
          <w:rFonts w:ascii="Times New Roman" w:hAnsi="Times New Roman" w:cs="Times New Roman"/>
          <w:sz w:val="24"/>
          <w:szCs w:val="24"/>
        </w:rPr>
        <w:t>cum</w:t>
      </w:r>
      <w:proofErr w:type="spellEnd"/>
      <w:r w:rsidRPr="008F53CF">
        <w:rPr>
          <w:rFonts w:ascii="Times New Roman" w:hAnsi="Times New Roman" w:cs="Times New Roman"/>
          <w:sz w:val="24"/>
          <w:szCs w:val="24"/>
        </w:rPr>
        <w:t xml:space="preserve"> post </w:t>
      </w:r>
      <w:proofErr w:type="spellStart"/>
      <w:r w:rsidRPr="008F53CF">
        <w:rPr>
          <w:rFonts w:ascii="Times New Roman" w:hAnsi="Times New Roman" w:cs="Times New Roman"/>
          <w:sz w:val="24"/>
          <w:szCs w:val="24"/>
        </w:rPr>
        <w:t>di</w:t>
      </w:r>
      <w:r>
        <w:rPr>
          <w:rFonts w:ascii="Times New Roman" w:hAnsi="Times New Roman" w:cs="Times New Roman"/>
          <w:sz w:val="24"/>
          <w:szCs w:val="24"/>
        </w:rPr>
        <w:t>scessum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ipsi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Petrus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Ursiolo</w:t>
      </w:r>
      <w:proofErr w:type="spellEnd"/>
      <w:r>
        <w:rPr>
          <w:rStyle w:val="Rimandonotadichiusura"/>
          <w:rFonts w:ascii="Times New Roman" w:hAnsi="Times New Roman" w:cs="Times New Roman"/>
          <w:sz w:val="24"/>
          <w:szCs w:val="24"/>
        </w:rPr>
        <w:endnoteReference w:id="2"/>
      </w:r>
      <w:r>
        <w:rPr>
          <w:rFonts w:ascii="Times New Roman" w:hAnsi="Times New Roman" w:cs="Times New Roman"/>
          <w:sz w:val="24"/>
          <w:szCs w:val="24"/>
        </w:rPr>
        <w:t xml:space="preserve"> [</w:t>
      </w:r>
      <w:r w:rsidRPr="008F53CF">
        <w:rPr>
          <w:rFonts w:ascii="Times New Roman" w:hAnsi="Times New Roman" w:cs="Times New Roman"/>
          <w:sz w:val="24"/>
          <w:szCs w:val="24"/>
        </w:rPr>
        <w:t>...</w:t>
      </w:r>
      <w:r>
        <w:rPr>
          <w:rFonts w:ascii="Times New Roman" w:hAnsi="Times New Roman" w:cs="Times New Roman"/>
          <w:sz w:val="24"/>
          <w:szCs w:val="24"/>
        </w:rPr>
        <w:t>]</w:t>
      </w:r>
      <w:r w:rsidRPr="008F53CF">
        <w:rPr>
          <w:rFonts w:ascii="Times New Roman" w:hAnsi="Times New Roman" w:cs="Times New Roman"/>
          <w:sz w:val="24"/>
          <w:szCs w:val="24"/>
        </w:rPr>
        <w:t xml:space="preserve"> loco </w:t>
      </w:r>
      <w:proofErr w:type="spellStart"/>
      <w:r w:rsidRPr="008F53CF">
        <w:rPr>
          <w:rFonts w:ascii="Times New Roman" w:hAnsi="Times New Roman" w:cs="Times New Roman"/>
          <w:sz w:val="24"/>
          <w:szCs w:val="24"/>
        </w:rPr>
        <w:t>ei</w:t>
      </w:r>
      <w:r>
        <w:rPr>
          <w:rFonts w:ascii="Times New Roman" w:hAnsi="Times New Roman" w:cs="Times New Roman"/>
          <w:sz w:val="24"/>
          <w:szCs w:val="24"/>
        </w:rPr>
        <w: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succederet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omni</w:t>
      </w:r>
      <w:r w:rsidRPr="008F53CF">
        <w:rPr>
          <w:rFonts w:ascii="Times New Roman" w:hAnsi="Times New Roman" w:cs="Times New Roman"/>
          <w:sz w:val="24"/>
          <w:szCs w:val="24"/>
        </w:rPr>
        <w:t>s</w:t>
      </w:r>
      <w:proofErr w:type="spellEnd"/>
      <w:r w:rsidRPr="008F53CF">
        <w:rPr>
          <w:rFonts w:ascii="Times New Roman" w:hAnsi="Times New Roman" w:cs="Times New Roman"/>
          <w:sz w:val="24"/>
          <w:szCs w:val="24"/>
        </w:rPr>
        <w:t xml:space="preserve"> nos in</w:t>
      </w:r>
      <w:r>
        <w:rPr>
          <w:rFonts w:ascii="Times New Roman" w:hAnsi="Times New Roman" w:cs="Times New Roman"/>
          <w:sz w:val="24"/>
          <w:szCs w:val="24"/>
        </w:rPr>
        <w:t xml:space="preserve"> simi</w:t>
      </w:r>
      <w:r w:rsidRPr="008F53CF">
        <w:rPr>
          <w:rFonts w:ascii="Times New Roman" w:hAnsi="Times New Roman" w:cs="Times New Roman"/>
          <w:sz w:val="24"/>
          <w:szCs w:val="24"/>
        </w:rPr>
        <w:t>l</w:t>
      </w:r>
      <w:r>
        <w:rPr>
          <w:rFonts w:ascii="Times New Roman" w:hAnsi="Times New Roman" w:cs="Times New Roman"/>
          <w:sz w:val="24"/>
          <w:szCs w:val="24"/>
        </w:rPr>
        <w:t xml:space="preserve">e </w:t>
      </w:r>
      <w:proofErr w:type="spellStart"/>
      <w:r>
        <w:rPr>
          <w:rFonts w:ascii="Times New Roman" w:hAnsi="Times New Roman" w:cs="Times New Roman"/>
          <w:sz w:val="24"/>
          <w:szCs w:val="24"/>
        </w:rPr>
        <w:t>allodo</w:t>
      </w:r>
      <w:proofErr w:type="spellEnd"/>
      <w:r>
        <w:rPr>
          <w:rStyle w:val="Rimandonotaapidipagina"/>
          <w:rFonts w:ascii="Times New Roman" w:hAnsi="Times New Roman" w:cs="Times New Roman"/>
          <w:sz w:val="24"/>
          <w:szCs w:val="24"/>
        </w:rPr>
        <w:footnoteReference w:id="2"/>
      </w:r>
      <w:r>
        <w:rPr>
          <w:rFonts w:ascii="Times New Roman" w:hAnsi="Times New Roman" w:cs="Times New Roman"/>
          <w:sz w:val="24"/>
          <w:szCs w:val="24"/>
        </w:rPr>
        <w:t xml:space="preserve"> </w:t>
      </w:r>
      <w:proofErr w:type="spellStart"/>
      <w:r>
        <w:rPr>
          <w:rFonts w:ascii="Times New Roman" w:hAnsi="Times New Roman" w:cs="Times New Roman"/>
          <w:sz w:val="24"/>
          <w:szCs w:val="24"/>
        </w:rPr>
        <w:t>ipsi</w:t>
      </w:r>
      <w:proofErr w:type="spellEnd"/>
      <w:r>
        <w:rPr>
          <w:rFonts w:ascii="Times New Roman" w:hAnsi="Times New Roman" w:cs="Times New Roman"/>
          <w:sz w:val="24"/>
          <w:szCs w:val="24"/>
        </w:rPr>
        <w:t xml:space="preserve"> Petri ducis </w:t>
      </w:r>
      <w:proofErr w:type="spellStart"/>
      <w:r>
        <w:rPr>
          <w:rFonts w:ascii="Times New Roman" w:hAnsi="Times New Roman" w:cs="Times New Roman"/>
          <w:sz w:val="24"/>
          <w:szCs w:val="24"/>
        </w:rPr>
        <w:t>Candiani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invasimus</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usque</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nunc</w:t>
      </w:r>
      <w:proofErr w:type="spellEnd"/>
      <w:r w:rsidRPr="008F53CF">
        <w:rPr>
          <w:rFonts w:ascii="Times New Roman" w:hAnsi="Times New Roman" w:cs="Times New Roman"/>
          <w:sz w:val="24"/>
          <w:szCs w:val="24"/>
        </w:rPr>
        <w:t xml:space="preserve"> ad </w:t>
      </w:r>
      <w:proofErr w:type="spellStart"/>
      <w:r w:rsidRPr="008F53CF">
        <w:rPr>
          <w:rFonts w:ascii="Times New Roman" w:hAnsi="Times New Roman" w:cs="Times New Roman"/>
          <w:sz w:val="24"/>
          <w:szCs w:val="24"/>
        </w:rPr>
        <w:t>nostram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retinuimus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potestatem</w:t>
      </w:r>
      <w:proofErr w:type="spellEnd"/>
      <w:r>
        <w:rPr>
          <w:rFonts w:ascii="Times New Roman" w:hAnsi="Times New Roman" w:cs="Times New Roman"/>
          <w:sz w:val="24"/>
          <w:szCs w:val="24"/>
        </w:rPr>
        <w:t>.</w:t>
      </w:r>
      <w:r w:rsidR="007B6A07" w:rsidRPr="007B6A07">
        <w:rPr>
          <w:rStyle w:val="Rimandonotadichiusura"/>
          <w:rFonts w:ascii="Times New Roman" w:hAnsi="Times New Roman" w:cs="Times New Roman"/>
          <w:sz w:val="24"/>
          <w:szCs w:val="24"/>
        </w:rPr>
        <w:t xml:space="preserve"> </w:t>
      </w:r>
      <w:r w:rsidR="007B6A07">
        <w:rPr>
          <w:rStyle w:val="Rimandonotadichiusura"/>
          <w:rFonts w:ascii="Times New Roman" w:hAnsi="Times New Roman" w:cs="Times New Roman"/>
          <w:sz w:val="24"/>
          <w:szCs w:val="24"/>
        </w:rPr>
        <w:endnoteReference w:id="3"/>
      </w:r>
      <w:r>
        <w:rPr>
          <w:rFonts w:ascii="Times New Roman" w:hAnsi="Times New Roman" w:cs="Times New Roman"/>
          <w:sz w:val="24"/>
          <w:szCs w:val="24"/>
        </w:rPr>
        <w:t xml:space="preserve"> Et</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postquam</w:t>
      </w:r>
      <w:proofErr w:type="spellEnd"/>
      <w:r w:rsidRPr="008F53CF">
        <w:rPr>
          <w:rFonts w:ascii="Times New Roman" w:hAnsi="Times New Roman" w:cs="Times New Roman"/>
          <w:sz w:val="24"/>
          <w:szCs w:val="24"/>
        </w:rPr>
        <w:t xml:space="preserve"> ipse causa </w:t>
      </w:r>
      <w:proofErr w:type="spellStart"/>
      <w:r w:rsidRPr="008F53CF">
        <w:rPr>
          <w:rFonts w:ascii="Times New Roman" w:hAnsi="Times New Roman" w:cs="Times New Roman"/>
          <w:sz w:val="24"/>
          <w:szCs w:val="24"/>
        </w:rPr>
        <w:t>Christi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amoris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eundem</w:t>
      </w:r>
      <w:proofErr w:type="spellEnd"/>
      <w:r w:rsidRPr="008F53CF">
        <w:rPr>
          <w:rFonts w:ascii="Times New Roman" w:hAnsi="Times New Roman" w:cs="Times New Roman"/>
          <w:sz w:val="24"/>
          <w:szCs w:val="24"/>
        </w:rPr>
        <w:t xml:space="preserve"> honorem </w:t>
      </w:r>
      <w:proofErr w:type="spellStart"/>
      <w:r w:rsidRPr="008F53CF">
        <w:rPr>
          <w:rFonts w:ascii="Times New Roman" w:hAnsi="Times New Roman" w:cs="Times New Roman"/>
          <w:sz w:val="24"/>
          <w:szCs w:val="24"/>
        </w:rPr>
        <w:t>reli</w:t>
      </w:r>
      <w:r>
        <w:rPr>
          <w:rFonts w:ascii="Times New Roman" w:hAnsi="Times New Roman" w:cs="Times New Roman"/>
          <w:sz w:val="24"/>
          <w:szCs w:val="24"/>
        </w:rPr>
        <w:t>n</w:t>
      </w:r>
      <w:r w:rsidRPr="008F53CF">
        <w:rPr>
          <w:rFonts w:ascii="Times New Roman" w:hAnsi="Times New Roman" w:cs="Times New Roman"/>
          <w:sz w:val="24"/>
          <w:szCs w:val="24"/>
        </w:rPr>
        <w:t>quens</w:t>
      </w:r>
      <w:proofErr w:type="spellEnd"/>
      <w:r w:rsidRPr="008F53CF">
        <w:rPr>
          <w:rFonts w:ascii="Times New Roman" w:hAnsi="Times New Roman" w:cs="Times New Roman"/>
          <w:sz w:val="24"/>
          <w:szCs w:val="24"/>
        </w:rPr>
        <w:t xml:space="preserve"> in </w:t>
      </w:r>
      <w:proofErr w:type="spellStart"/>
      <w:r w:rsidRPr="008F53CF">
        <w:rPr>
          <w:rFonts w:ascii="Times New Roman" w:hAnsi="Times New Roman" w:cs="Times New Roman"/>
          <w:sz w:val="24"/>
          <w:szCs w:val="24"/>
        </w:rPr>
        <w:t>mo</w:t>
      </w:r>
      <w:r>
        <w:rPr>
          <w:rFonts w:ascii="Times New Roman" w:hAnsi="Times New Roman" w:cs="Times New Roman"/>
          <w:sz w:val="24"/>
          <w:szCs w:val="24"/>
        </w:rPr>
        <w:t>nasterium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ivit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Vitalis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Candianus</w:t>
      </w:r>
      <w:proofErr w:type="spellEnd"/>
      <w:r w:rsidR="007B6A07">
        <w:rPr>
          <w:rStyle w:val="Rimandonotadichiusura"/>
          <w:rFonts w:ascii="Times New Roman" w:hAnsi="Times New Roman" w:cs="Times New Roman"/>
          <w:sz w:val="24"/>
          <w:szCs w:val="24"/>
        </w:rPr>
        <w:endnoteReference w:id="4"/>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ducatum</w:t>
      </w:r>
      <w:proofErr w:type="spellEnd"/>
      <w:r w:rsidRPr="008F53CF">
        <w:rPr>
          <w:rFonts w:ascii="Times New Roman" w:hAnsi="Times New Roman" w:cs="Times New Roman"/>
          <w:sz w:val="24"/>
          <w:szCs w:val="24"/>
        </w:rPr>
        <w:t xml:space="preserve"> </w:t>
      </w:r>
      <w:proofErr w:type="spellStart"/>
      <w:r>
        <w:rPr>
          <w:rFonts w:ascii="Times New Roman" w:hAnsi="Times New Roman" w:cs="Times New Roman"/>
          <w:sz w:val="24"/>
          <w:szCs w:val="24"/>
        </w:rPr>
        <w:t>sus</w:t>
      </w:r>
      <w:r w:rsidRPr="008F53CF">
        <w:rPr>
          <w:rFonts w:ascii="Times New Roman" w:hAnsi="Times New Roman" w:cs="Times New Roman"/>
          <w:sz w:val="24"/>
          <w:szCs w:val="24"/>
        </w:rPr>
        <w:t>epit</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ipsi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etiam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temporibus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r w:rsidRPr="008F53CF">
        <w:rPr>
          <w:rFonts w:ascii="Times New Roman" w:hAnsi="Times New Roman" w:cs="Times New Roman"/>
          <w:sz w:val="24"/>
          <w:szCs w:val="24"/>
        </w:rPr>
        <w:t>terum</w:t>
      </w:r>
      <w:proofErr w:type="spellEnd"/>
      <w:r w:rsidRPr="008F53CF">
        <w:rPr>
          <w:rFonts w:ascii="Times New Roman" w:hAnsi="Times New Roman" w:cs="Times New Roman"/>
          <w:sz w:val="24"/>
          <w:szCs w:val="24"/>
        </w:rPr>
        <w:t xml:space="preserve"> </w:t>
      </w:r>
      <w:r>
        <w:rPr>
          <w:rFonts w:ascii="Times New Roman" w:hAnsi="Times New Roman" w:cs="Times New Roman"/>
          <w:sz w:val="24"/>
          <w:szCs w:val="24"/>
        </w:rPr>
        <w:t xml:space="preserve">de </w:t>
      </w:r>
      <w:proofErr w:type="spellStart"/>
      <w:r>
        <w:rPr>
          <w:rFonts w:ascii="Times New Roman" w:hAnsi="Times New Roman" w:cs="Times New Roman"/>
          <w:sz w:val="24"/>
          <w:szCs w:val="24"/>
        </w:rPr>
        <w:t>prefactis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proprietatibus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quam</w:t>
      </w:r>
      <w:proofErr w:type="spellEnd"/>
      <w:r w:rsidRPr="008F53CF">
        <w:rPr>
          <w:rFonts w:ascii="Times New Roman" w:hAnsi="Times New Roman" w:cs="Times New Roman"/>
          <w:sz w:val="24"/>
          <w:szCs w:val="24"/>
        </w:rPr>
        <w:t xml:space="preserve"> et de </w:t>
      </w:r>
      <w:proofErr w:type="spellStart"/>
      <w:r w:rsidRPr="008F53CF">
        <w:rPr>
          <w:rFonts w:ascii="Times New Roman" w:hAnsi="Times New Roman" w:cs="Times New Roman"/>
          <w:sz w:val="24"/>
          <w:szCs w:val="24"/>
        </w:rPr>
        <w:t>aliis</w:t>
      </w:r>
      <w:proofErr w:type="spellEnd"/>
      <w:r w:rsidRPr="008F53CF">
        <w:rPr>
          <w:rFonts w:ascii="Times New Roman" w:hAnsi="Times New Roman" w:cs="Times New Roman"/>
          <w:sz w:val="24"/>
          <w:szCs w:val="24"/>
        </w:rPr>
        <w:t xml:space="preserve"> rebus </w:t>
      </w:r>
      <w:proofErr w:type="spellStart"/>
      <w:r w:rsidRPr="008F53CF">
        <w:rPr>
          <w:rFonts w:ascii="Times New Roman" w:hAnsi="Times New Roman" w:cs="Times New Roman"/>
          <w:sz w:val="24"/>
          <w:szCs w:val="24"/>
        </w:rPr>
        <w:t>patris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tui</w:t>
      </w:r>
      <w:proofErr w:type="spellEnd"/>
      <w:r w:rsidRPr="008F53CF">
        <w:rPr>
          <w:rFonts w:ascii="Times New Roman" w:hAnsi="Times New Roman" w:cs="Times New Roman"/>
          <w:sz w:val="24"/>
          <w:szCs w:val="24"/>
        </w:rPr>
        <w:t xml:space="preserve"> reclamare </w:t>
      </w:r>
      <w:proofErr w:type="spellStart"/>
      <w:r w:rsidRPr="008F53CF">
        <w:rPr>
          <w:rFonts w:ascii="Times New Roman" w:hAnsi="Times New Roman" w:cs="Times New Roman"/>
          <w:sz w:val="24"/>
          <w:szCs w:val="24"/>
        </w:rPr>
        <w:t>cepisti</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ille</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prelibatus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Vitalis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dux</w:t>
      </w:r>
      <w:proofErr w:type="spellEnd"/>
      <w:r w:rsidRPr="008F53CF">
        <w:rPr>
          <w:rFonts w:ascii="Times New Roman" w:hAnsi="Times New Roman" w:cs="Times New Roman"/>
          <w:sz w:val="24"/>
          <w:szCs w:val="24"/>
        </w:rPr>
        <w:t xml:space="preserve"> se</w:t>
      </w:r>
      <w:r>
        <w:rPr>
          <w:rFonts w:ascii="Times New Roman" w:hAnsi="Times New Roman" w:cs="Times New Roman"/>
          <w:sz w:val="24"/>
          <w:szCs w:val="24"/>
        </w:rPr>
        <w:t xml:space="preserve"> </w:t>
      </w:r>
      <w:r w:rsidRPr="008F53C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legem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rectum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iudicium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vobis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affirmavit</w:t>
      </w:r>
      <w:proofErr w:type="spellEnd"/>
      <w:r w:rsidRPr="008F53CF">
        <w:rPr>
          <w:rFonts w:ascii="Times New Roman" w:hAnsi="Times New Roman" w:cs="Times New Roman"/>
          <w:sz w:val="24"/>
          <w:szCs w:val="24"/>
        </w:rPr>
        <w:t xml:space="preserve"> et in </w:t>
      </w:r>
      <w:proofErr w:type="spellStart"/>
      <w:r w:rsidRPr="008F53CF">
        <w:rPr>
          <w:rFonts w:ascii="Times New Roman" w:hAnsi="Times New Roman" w:cs="Times New Roman"/>
          <w:sz w:val="24"/>
          <w:szCs w:val="24"/>
        </w:rPr>
        <w:t>cun</w:t>
      </w:r>
      <w:r>
        <w:rPr>
          <w:rFonts w:ascii="Times New Roman" w:hAnsi="Times New Roman" w:cs="Times New Roman"/>
          <w:sz w:val="24"/>
          <w:szCs w:val="24"/>
        </w:rPr>
        <w:t>cta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proprietate</w:t>
      </w:r>
      <w:proofErr w:type="spellEnd"/>
      <w:r>
        <w:rPr>
          <w:rFonts w:ascii="Times New Roman" w:hAnsi="Times New Roman" w:cs="Times New Roman"/>
          <w:sz w:val="24"/>
          <w:szCs w:val="24"/>
        </w:rPr>
        <w:t xml:space="preserve"> patri tuo t</w:t>
      </w:r>
      <w:r w:rsidRPr="008F53CF">
        <w:rPr>
          <w:rFonts w:ascii="Times New Roman" w:hAnsi="Times New Roman" w:cs="Times New Roman"/>
          <w:sz w:val="24"/>
          <w:szCs w:val="24"/>
        </w:rPr>
        <w:t xml:space="preserve">e investire </w:t>
      </w:r>
      <w:proofErr w:type="spellStart"/>
      <w:r w:rsidRPr="008F53CF">
        <w:rPr>
          <w:rFonts w:ascii="Times New Roman" w:hAnsi="Times New Roman" w:cs="Times New Roman"/>
          <w:sz w:val="24"/>
          <w:szCs w:val="24"/>
        </w:rPr>
        <w:t>fecit</w:t>
      </w:r>
      <w:proofErr w:type="spellEnd"/>
      <w:r w:rsidRPr="008F53CF">
        <w:rPr>
          <w:rFonts w:ascii="Times New Roman" w:hAnsi="Times New Roman" w:cs="Times New Roman"/>
          <w:sz w:val="24"/>
          <w:szCs w:val="24"/>
        </w:rPr>
        <w:t xml:space="preserve"> per </w:t>
      </w:r>
      <w:proofErr w:type="spellStart"/>
      <w:r w:rsidRPr="008F53CF">
        <w:rPr>
          <w:rFonts w:ascii="Times New Roman" w:hAnsi="Times New Roman" w:cs="Times New Roman"/>
          <w:sz w:val="24"/>
          <w:szCs w:val="24"/>
        </w:rPr>
        <w:t>commune</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consilium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non</w:t>
      </w:r>
      <w:r>
        <w:rPr>
          <w:rFonts w:ascii="Times New Roman" w:hAnsi="Times New Roman" w:cs="Times New Roman"/>
          <w:sz w:val="24"/>
          <w:szCs w:val="24"/>
        </w:rPr>
        <w:t xml:space="preserve"> </w:t>
      </w:r>
      <w:proofErr w:type="spellStart"/>
      <w:r>
        <w:rPr>
          <w:rFonts w:ascii="Times New Roman" w:hAnsi="Times New Roman" w:cs="Times New Roman"/>
          <w:sz w:val="24"/>
          <w:szCs w:val="24"/>
        </w:rPr>
        <w:t>irtul</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 xml:space="preserve">[…] vita </w:t>
      </w:r>
      <w:proofErr w:type="spellStart"/>
      <w:r w:rsidRPr="008F53CF">
        <w:rPr>
          <w:rFonts w:ascii="Times New Roman" w:hAnsi="Times New Roman" w:cs="Times New Roman"/>
          <w:sz w:val="24"/>
          <w:szCs w:val="24"/>
        </w:rPr>
        <w:t>seculi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amisit</w:t>
      </w:r>
      <w:proofErr w:type="spellEnd"/>
      <w:r w:rsidRPr="008F53CF">
        <w:rPr>
          <w:rFonts w:ascii="Times New Roman" w:hAnsi="Times New Roman" w:cs="Times New Roman"/>
          <w:sz w:val="24"/>
          <w:szCs w:val="24"/>
        </w:rPr>
        <w:t xml:space="preserve"> et sic </w:t>
      </w:r>
      <w:proofErr w:type="spellStart"/>
      <w:r w:rsidRPr="008F53CF">
        <w:rPr>
          <w:rFonts w:ascii="Times New Roman" w:hAnsi="Times New Roman" w:cs="Times New Roman"/>
          <w:sz w:val="24"/>
          <w:szCs w:val="24"/>
        </w:rPr>
        <w:t>huiu</w:t>
      </w:r>
      <w:r>
        <w:rPr>
          <w:rFonts w:ascii="Times New Roman" w:hAnsi="Times New Roman" w:cs="Times New Roman"/>
          <w:sz w:val="24"/>
          <w:szCs w:val="24"/>
        </w:rPr>
        <w:t>s</w:t>
      </w:r>
      <w:r w:rsidRPr="008F53CF">
        <w:rPr>
          <w:rFonts w:ascii="Times New Roman" w:hAnsi="Times New Roman" w:cs="Times New Roman"/>
          <w:sz w:val="24"/>
          <w:szCs w:val="24"/>
        </w:rPr>
        <w:t>s</w:t>
      </w:r>
      <w:r>
        <w:rPr>
          <w:rFonts w:ascii="Times New Roman" w:hAnsi="Times New Roman" w:cs="Times New Roman"/>
          <w:sz w:val="24"/>
          <w:szCs w:val="24"/>
        </w:rPr>
        <w:t>e</w:t>
      </w:r>
      <w:r w:rsidRPr="008F53CF">
        <w:rPr>
          <w:rFonts w:ascii="Times New Roman" w:hAnsi="Times New Roman" w:cs="Times New Roman"/>
          <w:sz w:val="24"/>
          <w:szCs w:val="24"/>
        </w:rPr>
        <w:t>modi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presens</w:t>
      </w:r>
      <w:proofErr w:type="spellEnd"/>
      <w:r w:rsidRPr="008F53C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usque</w:t>
      </w:r>
      <w:proofErr w:type="spellEnd"/>
      <w:r w:rsidRPr="008F53CF">
        <w:rPr>
          <w:rFonts w:ascii="Times New Roman" w:hAnsi="Times New Roman" w:cs="Times New Roman"/>
          <w:sz w:val="24"/>
          <w:szCs w:val="24"/>
        </w:rPr>
        <w:t xml:space="preserve"> ad </w:t>
      </w:r>
      <w:proofErr w:type="spellStart"/>
      <w:r w:rsidRPr="008F53CF">
        <w:rPr>
          <w:rFonts w:ascii="Times New Roman" w:hAnsi="Times New Roman" w:cs="Times New Roman"/>
          <w:sz w:val="24"/>
          <w:szCs w:val="24"/>
        </w:rPr>
        <w:t>tempus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vestra</w:t>
      </w:r>
      <w:proofErr w:type="spellEnd"/>
      <w:r w:rsidRPr="008F53CF">
        <w:rPr>
          <w:rFonts w:ascii="Times New Roman" w:hAnsi="Times New Roman" w:cs="Times New Roman"/>
          <w:sz w:val="24"/>
          <w:szCs w:val="24"/>
        </w:rPr>
        <w:t xml:space="preserve"> </w:t>
      </w:r>
      <w:proofErr w:type="spellStart"/>
      <w:r>
        <w:rPr>
          <w:rFonts w:ascii="Times New Roman" w:hAnsi="Times New Roman" w:cs="Times New Roman"/>
          <w:sz w:val="24"/>
          <w:szCs w:val="24"/>
        </w:rPr>
        <w:t>lex</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complecta</w:t>
      </w:r>
      <w:proofErr w:type="spellEnd"/>
      <w:r w:rsidRPr="008F53CF">
        <w:rPr>
          <w:rFonts w:ascii="Times New Roman" w:hAnsi="Times New Roman" w:cs="Times New Roman"/>
          <w:sz w:val="24"/>
          <w:szCs w:val="24"/>
        </w:rPr>
        <w:t xml:space="preserve"> minime esse </w:t>
      </w:r>
      <w:proofErr w:type="spellStart"/>
      <w:r w:rsidRPr="008F53CF">
        <w:rPr>
          <w:rFonts w:ascii="Times New Roman" w:hAnsi="Times New Roman" w:cs="Times New Roman"/>
          <w:sz w:val="24"/>
          <w:szCs w:val="24"/>
        </w:rPr>
        <w:t>potuit</w:t>
      </w:r>
      <w:proofErr w:type="spellEnd"/>
      <w:r w:rsidRPr="008F53CF">
        <w:rPr>
          <w:rFonts w:ascii="Times New Roman" w:hAnsi="Times New Roman" w:cs="Times New Roman"/>
          <w:sz w:val="24"/>
          <w:szCs w:val="24"/>
        </w:rPr>
        <w:t>.</w:t>
      </w:r>
      <w:r>
        <w:rPr>
          <w:rStyle w:val="Rimandonotadichiusura"/>
          <w:rFonts w:ascii="Times New Roman" w:hAnsi="Times New Roman" w:cs="Times New Roman"/>
          <w:sz w:val="24"/>
          <w:szCs w:val="24"/>
        </w:rPr>
        <w:endnoteReference w:id="5"/>
      </w:r>
      <w:r>
        <w:rPr>
          <w:rFonts w:ascii="Times New Roman" w:hAnsi="Times New Roman" w:cs="Times New Roman"/>
          <w:sz w:val="24"/>
          <w:szCs w:val="24"/>
        </w:rPr>
        <w:t xml:space="preserve"> </w:t>
      </w:r>
      <w:proofErr w:type="spellStart"/>
      <w:r>
        <w:rPr>
          <w:rFonts w:ascii="Times New Roman" w:hAnsi="Times New Roman" w:cs="Times New Roman"/>
          <w:sz w:val="24"/>
          <w:szCs w:val="24"/>
        </w:rPr>
        <w:t>Nunc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vos</w:t>
      </w:r>
      <w:proofErr w:type="spellEnd"/>
      <w:r>
        <w:rPr>
          <w:rFonts w:ascii="Times New Roman" w:hAnsi="Times New Roman" w:cs="Times New Roman"/>
          <w:sz w:val="24"/>
          <w:szCs w:val="24"/>
        </w:rPr>
        <w:t xml:space="preserve"> qui soliti</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fuisti</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 clamando non alio modo</w:t>
      </w:r>
      <w:r>
        <w:rPr>
          <w:rFonts w:ascii="Times New Roman" w:hAnsi="Times New Roman" w:cs="Times New Roman"/>
          <w:sz w:val="24"/>
          <w:szCs w:val="24"/>
        </w:rPr>
        <w:t xml:space="preserve">, </w:t>
      </w:r>
      <w:proofErr w:type="spellStart"/>
      <w:r>
        <w:rPr>
          <w:rFonts w:ascii="Times New Roman" w:hAnsi="Times New Roman" w:cs="Times New Roman"/>
          <w:sz w:val="24"/>
          <w:szCs w:val="24"/>
        </w:rPr>
        <w:t>sed</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similiter</w:t>
      </w:r>
      <w:proofErr w:type="spellEnd"/>
      <w:r w:rsidRPr="008F53CF">
        <w:rPr>
          <w:rFonts w:ascii="Times New Roman" w:hAnsi="Times New Roman" w:cs="Times New Roman"/>
          <w:sz w:val="24"/>
          <w:szCs w:val="24"/>
        </w:rPr>
        <w:t xml:space="preserve"> in hoc presenti tempore</w:t>
      </w:r>
      <w:r>
        <w:rPr>
          <w:rFonts w:ascii="Times New Roman" w:hAnsi="Times New Roman" w:cs="Times New Roman"/>
          <w:sz w:val="24"/>
          <w:szCs w:val="24"/>
        </w:rPr>
        <w:t>,</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silicet</w:t>
      </w:r>
      <w:proofErr w:type="spellEnd"/>
      <w:r w:rsidRPr="008F53CF">
        <w:rPr>
          <w:rFonts w:ascii="Times New Roman" w:hAnsi="Times New Roman" w:cs="Times New Roman"/>
          <w:sz w:val="24"/>
          <w:szCs w:val="24"/>
        </w:rPr>
        <w:t xml:space="preserve"> in </w:t>
      </w:r>
      <w:proofErr w:type="spellStart"/>
      <w:r w:rsidRPr="008F53CF">
        <w:rPr>
          <w:rFonts w:ascii="Times New Roman" w:hAnsi="Times New Roman" w:cs="Times New Roman"/>
          <w:sz w:val="24"/>
          <w:szCs w:val="24"/>
        </w:rPr>
        <w:t>diebus</w:t>
      </w:r>
      <w:proofErr w:type="spellEnd"/>
      <w:r w:rsidRPr="008F53CF">
        <w:rPr>
          <w:rFonts w:ascii="Times New Roman" w:hAnsi="Times New Roman" w:cs="Times New Roman"/>
          <w:sz w:val="24"/>
          <w:szCs w:val="24"/>
        </w:rPr>
        <w:t xml:space="preserve"> d</w:t>
      </w:r>
      <w:r>
        <w:rPr>
          <w:rFonts w:ascii="Times New Roman" w:hAnsi="Times New Roman" w:cs="Times New Roman"/>
          <w:sz w:val="24"/>
          <w:szCs w:val="24"/>
        </w:rPr>
        <w:t xml:space="preserve">omini Tribuni </w:t>
      </w:r>
      <w:proofErr w:type="spellStart"/>
      <w:r>
        <w:rPr>
          <w:rFonts w:ascii="Times New Roman" w:hAnsi="Times New Roman" w:cs="Times New Roman"/>
          <w:sz w:val="24"/>
          <w:szCs w:val="24"/>
        </w:rPr>
        <w:t>senioris</w:t>
      </w:r>
      <w:proofErr w:type="spellEnd"/>
      <w:r>
        <w:rPr>
          <w:rFonts w:ascii="Times New Roman" w:hAnsi="Times New Roman" w:cs="Times New Roman"/>
          <w:sz w:val="24"/>
          <w:szCs w:val="24"/>
        </w:rPr>
        <w:t xml:space="preserve"> nostri</w:t>
      </w:r>
      <w:r w:rsidRPr="008F53CF">
        <w:rPr>
          <w:rFonts w:ascii="Times New Roman" w:hAnsi="Times New Roman" w:cs="Times New Roman"/>
          <w:sz w:val="24"/>
          <w:szCs w:val="24"/>
        </w:rPr>
        <w:t xml:space="preserve"> </w:t>
      </w:r>
      <w:r>
        <w:rPr>
          <w:rFonts w:ascii="Times New Roman" w:hAnsi="Times New Roman" w:cs="Times New Roman"/>
          <w:sz w:val="24"/>
          <w:szCs w:val="24"/>
        </w:rPr>
        <w:t xml:space="preserve">ducis </w:t>
      </w:r>
      <w:proofErr w:type="spellStart"/>
      <w:r>
        <w:rPr>
          <w:rFonts w:ascii="Times New Roman" w:hAnsi="Times New Roman" w:cs="Times New Roman"/>
          <w:sz w:val="24"/>
          <w:szCs w:val="24"/>
        </w:rPr>
        <w:t>Venetie</w:t>
      </w:r>
      <w:proofErr w:type="spellEnd"/>
      <w:r>
        <w:rPr>
          <w:rFonts w:ascii="Times New Roman" w:hAnsi="Times New Roman" w:cs="Times New Roman"/>
          <w:sz w:val="24"/>
          <w:szCs w:val="24"/>
        </w:rPr>
        <w:t xml:space="preserve"> ad </w:t>
      </w:r>
      <w:proofErr w:type="spellStart"/>
      <w:r>
        <w:rPr>
          <w:rFonts w:ascii="Times New Roman" w:hAnsi="Times New Roman" w:cs="Times New Roman"/>
          <w:sz w:val="24"/>
          <w:szCs w:val="24"/>
        </w:rPr>
        <w:t>nostram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sedem</w:t>
      </w:r>
      <w:proofErr w:type="spellEnd"/>
      <w:r>
        <w:rPr>
          <w:rFonts w:ascii="Times New Roman" w:hAnsi="Times New Roman" w:cs="Times New Roman"/>
          <w:sz w:val="24"/>
          <w:szCs w:val="24"/>
        </w:rPr>
        <w:t xml:space="preserve"> </w:t>
      </w:r>
      <w:r w:rsidRPr="008F53CF">
        <w:rPr>
          <w:rFonts w:ascii="Times New Roman" w:hAnsi="Times New Roman" w:cs="Times New Roman"/>
          <w:sz w:val="24"/>
          <w:szCs w:val="24"/>
        </w:rPr>
        <w:t xml:space="preserve">venire </w:t>
      </w:r>
      <w:proofErr w:type="spellStart"/>
      <w:r w:rsidRPr="008F53CF">
        <w:rPr>
          <w:rFonts w:ascii="Times New Roman" w:hAnsi="Times New Roman" w:cs="Times New Roman"/>
          <w:sz w:val="24"/>
          <w:szCs w:val="24"/>
        </w:rPr>
        <w:t>conastis</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coram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ipsius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presentia</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quam</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nostrorum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iudicum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iterum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iterum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w:t>
      </w:r>
      <w:r w:rsidRPr="008F53CF">
        <w:rPr>
          <w:rFonts w:ascii="Times New Roman" w:hAnsi="Times New Roman" w:cs="Times New Roman"/>
          <w:sz w:val="24"/>
          <w:szCs w:val="24"/>
        </w:rPr>
        <w:t>ementer</w:t>
      </w:r>
      <w:proofErr w:type="spellEnd"/>
      <w:r w:rsidRPr="008F53CF">
        <w:rPr>
          <w:rFonts w:ascii="Times New Roman" w:hAnsi="Times New Roman" w:cs="Times New Roman"/>
          <w:sz w:val="24"/>
          <w:szCs w:val="24"/>
        </w:rPr>
        <w:t xml:space="preserve"> voce </w:t>
      </w:r>
      <w:r>
        <w:rPr>
          <w:rFonts w:ascii="Times New Roman" w:hAnsi="Times New Roman" w:cs="Times New Roman"/>
          <w:sz w:val="24"/>
          <w:szCs w:val="24"/>
        </w:rPr>
        <w:t xml:space="preserve">in </w:t>
      </w:r>
      <w:proofErr w:type="spellStart"/>
      <w:r>
        <w:rPr>
          <w:rFonts w:ascii="Times New Roman" w:hAnsi="Times New Roman" w:cs="Times New Roman"/>
          <w:sz w:val="24"/>
          <w:szCs w:val="24"/>
        </w:rPr>
        <w:t>publico</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w:t>
      </w:r>
      <w:r>
        <w:rPr>
          <w:rFonts w:ascii="Times New Roman" w:hAnsi="Times New Roman" w:cs="Times New Roman"/>
          <w:sz w:val="24"/>
          <w:szCs w:val="24"/>
        </w:rPr>
        <w:t>ala</w:t>
      </w:r>
      <w:r w:rsidRPr="008F53CF">
        <w:rPr>
          <w:rFonts w:ascii="Times New Roman" w:hAnsi="Times New Roman" w:cs="Times New Roman"/>
          <w:sz w:val="24"/>
          <w:szCs w:val="24"/>
        </w:rPr>
        <w:t>t</w:t>
      </w:r>
      <w:r>
        <w:rPr>
          <w:rFonts w:ascii="Times New Roman" w:hAnsi="Times New Roman" w:cs="Times New Roman"/>
          <w:sz w:val="24"/>
          <w:szCs w:val="24"/>
        </w:rPr>
        <w:t>i</w:t>
      </w:r>
      <w:r w:rsidRPr="008F53CF">
        <w:rPr>
          <w:rFonts w:ascii="Times New Roman" w:hAnsi="Times New Roman" w:cs="Times New Roman"/>
          <w:sz w:val="24"/>
          <w:szCs w:val="24"/>
        </w:rPr>
        <w:t>o</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declamastis</w:t>
      </w:r>
      <w:proofErr w:type="spellEnd"/>
      <w:r>
        <w:rPr>
          <w:rFonts w:ascii="Times New Roman" w:hAnsi="Times New Roman" w:cs="Times New Roman"/>
          <w:sz w:val="24"/>
          <w:szCs w:val="24"/>
        </w:rPr>
        <w:t>,</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tunc</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cuncta</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lege</w:t>
      </w:r>
      <w:r>
        <w:rPr>
          <w:rFonts w:ascii="Times New Roman" w:hAnsi="Times New Roman" w:cs="Times New Roman"/>
          <w:sz w:val="24"/>
          <w:szCs w:val="24"/>
        </w:rPr>
        <w:t>m</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iustitia</w:t>
      </w:r>
      <w:r>
        <w:rPr>
          <w:rFonts w:ascii="Times New Roman" w:hAnsi="Times New Roman" w:cs="Times New Roman"/>
          <w:sz w:val="24"/>
          <w:szCs w:val="24"/>
        </w:rPr>
        <w:t>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quam</w:t>
      </w:r>
      <w:proofErr w:type="spellEnd"/>
      <w:r>
        <w:rPr>
          <w:rFonts w:ascii="Times New Roman" w:hAnsi="Times New Roman" w:cs="Times New Roman"/>
          <w:sz w:val="24"/>
          <w:szCs w:val="24"/>
        </w:rPr>
        <w:t xml:space="preserve"> per longa </w:t>
      </w:r>
      <w:proofErr w:type="spellStart"/>
      <w:r>
        <w:rPr>
          <w:rFonts w:ascii="Times New Roman" w:hAnsi="Times New Roman" w:cs="Times New Roman"/>
          <w:sz w:val="24"/>
          <w:szCs w:val="24"/>
        </w:rPr>
        <w:t>dierum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spac</w:t>
      </w:r>
      <w:r w:rsidRPr="008F53CF">
        <w:rPr>
          <w:rFonts w:ascii="Times New Roman" w:hAnsi="Times New Roman" w:cs="Times New Roman"/>
          <w:sz w:val="24"/>
          <w:szCs w:val="24"/>
        </w:rPr>
        <w:t>ia</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requirebas</w:t>
      </w:r>
      <w:proofErr w:type="spellEnd"/>
      <w:r w:rsidRPr="008F53CF">
        <w:rPr>
          <w:rFonts w:ascii="Times New Roman" w:hAnsi="Times New Roman" w:cs="Times New Roman"/>
          <w:sz w:val="24"/>
          <w:szCs w:val="24"/>
        </w:rPr>
        <w:t xml:space="preserve"> de omnibus </w:t>
      </w:r>
      <w:proofErr w:type="spellStart"/>
      <w:r w:rsidRPr="008F53CF">
        <w:rPr>
          <w:rFonts w:ascii="Times New Roman" w:hAnsi="Times New Roman" w:cs="Times New Roman"/>
          <w:sz w:val="24"/>
          <w:szCs w:val="24"/>
        </w:rPr>
        <w:t>proprietatibus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patris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tui</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ceteri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illius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habere</w:t>
      </w:r>
      <w:proofErr w:type="spellEnd"/>
      <w:r>
        <w:rPr>
          <w:rFonts w:ascii="Times New Roman" w:hAnsi="Times New Roman" w:cs="Times New Roman"/>
          <w:sz w:val="24"/>
          <w:szCs w:val="24"/>
        </w:rPr>
        <w:t>,</w:t>
      </w:r>
      <w:r w:rsidRPr="008F53CF">
        <w:rPr>
          <w:rFonts w:ascii="Times New Roman" w:hAnsi="Times New Roman" w:cs="Times New Roman"/>
          <w:sz w:val="24"/>
          <w:szCs w:val="24"/>
        </w:rPr>
        <w:t xml:space="preserve"> extra </w:t>
      </w:r>
      <w:proofErr w:type="spellStart"/>
      <w:r w:rsidRPr="008F53CF">
        <w:rPr>
          <w:rFonts w:ascii="Times New Roman" w:hAnsi="Times New Roman" w:cs="Times New Roman"/>
          <w:sz w:val="24"/>
          <w:szCs w:val="24"/>
        </w:rPr>
        <w:t>illu</w:t>
      </w:r>
      <w:r>
        <w:rPr>
          <w:rFonts w:ascii="Times New Roman" w:hAnsi="Times New Roman" w:cs="Times New Roman"/>
          <w:sz w:val="24"/>
          <w:szCs w:val="24"/>
        </w:rPr>
        <w:t>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quod</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usque</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nunc</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datum</w:t>
      </w:r>
      <w:proofErr w:type="spellEnd"/>
      <w:r w:rsidRPr="008F53CF">
        <w:rPr>
          <w:rFonts w:ascii="Times New Roman" w:hAnsi="Times New Roman" w:cs="Times New Roman"/>
          <w:sz w:val="24"/>
          <w:szCs w:val="24"/>
        </w:rPr>
        <w:t xml:space="preserve"> est pro </w:t>
      </w:r>
      <w:proofErr w:type="spellStart"/>
      <w:r w:rsidRPr="008F53CF">
        <w:rPr>
          <w:rFonts w:ascii="Times New Roman" w:hAnsi="Times New Roman" w:cs="Times New Roman"/>
          <w:sz w:val="24"/>
          <w:szCs w:val="24"/>
        </w:rPr>
        <w:t>salvat</w:t>
      </w:r>
      <w:r>
        <w:rPr>
          <w:rFonts w:ascii="Times New Roman" w:hAnsi="Times New Roman" w:cs="Times New Roman"/>
          <w:sz w:val="24"/>
          <w:szCs w:val="24"/>
        </w:rPr>
        <w:t>ione</w:t>
      </w:r>
      <w:proofErr w:type="spellEnd"/>
      <w:r>
        <w:rPr>
          <w:rFonts w:ascii="Times New Roman" w:hAnsi="Times New Roman" w:cs="Times New Roman"/>
          <w:sz w:val="24"/>
          <w:szCs w:val="24"/>
        </w:rPr>
        <w:t xml:space="preserve"> nostre patrie.</w:t>
      </w:r>
      <w:r>
        <w:rPr>
          <w:rStyle w:val="Rimandonotadichiusura"/>
          <w:rFonts w:ascii="Times New Roman" w:hAnsi="Times New Roman" w:cs="Times New Roman"/>
          <w:sz w:val="24"/>
          <w:szCs w:val="24"/>
        </w:rPr>
        <w:endnoteReference w:id="6"/>
      </w:r>
      <w:r>
        <w:rPr>
          <w:rFonts w:ascii="Times New Roman" w:hAnsi="Times New Roman" w:cs="Times New Roman"/>
          <w:sz w:val="24"/>
          <w:szCs w:val="24"/>
        </w:rPr>
        <w:t xml:space="preserve"> </w:t>
      </w:r>
      <w:proofErr w:type="spellStart"/>
      <w:r>
        <w:rPr>
          <w:rFonts w:ascii="Times New Roman" w:hAnsi="Times New Roman" w:cs="Times New Roman"/>
          <w:sz w:val="24"/>
          <w:szCs w:val="24"/>
        </w:rPr>
        <w:t>Ceterum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adsentiendum</w:t>
      </w:r>
      <w:proofErr w:type="spellEnd"/>
      <w:r>
        <w:rPr>
          <w:rFonts w:ascii="Times New Roman" w:hAnsi="Times New Roman" w:cs="Times New Roman"/>
          <w:sz w:val="24"/>
          <w:szCs w:val="24"/>
        </w:rPr>
        <w:t xml:space="preserve"> est, </w:t>
      </w:r>
      <w:proofErr w:type="spellStart"/>
      <w:r>
        <w:rPr>
          <w:rFonts w:ascii="Times New Roman" w:hAnsi="Times New Roman" w:cs="Times New Roman"/>
          <w:sz w:val="24"/>
          <w:szCs w:val="24"/>
        </w:rPr>
        <w:t>a</w:t>
      </w:r>
      <w:r w:rsidRPr="008F53CF">
        <w:rPr>
          <w:rFonts w:ascii="Times New Roman" w:hAnsi="Times New Roman" w:cs="Times New Roman"/>
          <w:sz w:val="24"/>
          <w:szCs w:val="24"/>
        </w:rPr>
        <w:t>modo</w:t>
      </w:r>
      <w:proofErr w:type="spellEnd"/>
      <w:r w:rsidRPr="008F53CF">
        <w:rPr>
          <w:rFonts w:ascii="Times New Roman" w:hAnsi="Times New Roman" w:cs="Times New Roman"/>
          <w:sz w:val="24"/>
          <w:szCs w:val="24"/>
        </w:rPr>
        <w:t xml:space="preserve"> in </w:t>
      </w:r>
      <w:proofErr w:type="spellStart"/>
      <w:r w:rsidRPr="008F53CF">
        <w:rPr>
          <w:rFonts w:ascii="Times New Roman" w:hAnsi="Times New Roman" w:cs="Times New Roman"/>
          <w:sz w:val="24"/>
          <w:szCs w:val="24"/>
        </w:rPr>
        <w:t>antea</w:t>
      </w:r>
      <w:proofErr w:type="spellEnd"/>
      <w:r w:rsidRPr="008F53CF">
        <w:rPr>
          <w:rFonts w:ascii="Times New Roman" w:hAnsi="Times New Roman" w:cs="Times New Roman"/>
          <w:sz w:val="24"/>
          <w:szCs w:val="24"/>
        </w:rPr>
        <w:t xml:space="preserve"> in t</w:t>
      </w:r>
      <w:r>
        <w:rPr>
          <w:rFonts w:ascii="Times New Roman" w:hAnsi="Times New Roman" w:cs="Times New Roman"/>
          <w:sz w:val="24"/>
          <w:szCs w:val="24"/>
        </w:rPr>
        <w:t xml:space="preserve">ua </w:t>
      </w:r>
      <w:proofErr w:type="spellStart"/>
      <w:r>
        <w:rPr>
          <w:rFonts w:ascii="Times New Roman" w:hAnsi="Times New Roman" w:cs="Times New Roman"/>
          <w:sz w:val="24"/>
          <w:szCs w:val="24"/>
        </w:rPr>
        <w:t>debeat</w:t>
      </w:r>
      <w:proofErr w:type="spellEnd"/>
      <w:r>
        <w:rPr>
          <w:rFonts w:ascii="Times New Roman" w:hAnsi="Times New Roman" w:cs="Times New Roman"/>
          <w:sz w:val="24"/>
          <w:szCs w:val="24"/>
        </w:rPr>
        <w:t xml:space="preserve"> esse </w:t>
      </w:r>
      <w:proofErr w:type="spellStart"/>
      <w:r>
        <w:rPr>
          <w:rFonts w:ascii="Times New Roman" w:hAnsi="Times New Roman" w:cs="Times New Roman"/>
          <w:sz w:val="24"/>
          <w:szCs w:val="24"/>
        </w:rPr>
        <w:t>potestate</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interpellandi</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excuciendi</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secundum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legem</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consuetudinem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nostram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Unde</w:t>
      </w:r>
      <w:proofErr w:type="spellEnd"/>
      <w:r w:rsidRPr="008F53CF">
        <w:rPr>
          <w:rFonts w:ascii="Times New Roman" w:hAnsi="Times New Roman" w:cs="Times New Roman"/>
          <w:sz w:val="24"/>
          <w:szCs w:val="24"/>
        </w:rPr>
        <w:t xml:space="preserve"> nos </w:t>
      </w:r>
      <w:proofErr w:type="spellStart"/>
      <w:r w:rsidRPr="008F53CF">
        <w:rPr>
          <w:rFonts w:ascii="Times New Roman" w:hAnsi="Times New Roman" w:cs="Times New Roman"/>
          <w:sz w:val="24"/>
          <w:szCs w:val="24"/>
        </w:rPr>
        <w:t>qu</w:t>
      </w:r>
      <w:r>
        <w:rPr>
          <w:rFonts w:ascii="Times New Roman" w:hAnsi="Times New Roman" w:cs="Times New Roman"/>
          <w:sz w:val="24"/>
          <w:szCs w:val="24"/>
        </w:rPr>
        <w:t>idem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Tribunus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dux</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Vene</w:t>
      </w:r>
      <w:r>
        <w:rPr>
          <w:rFonts w:ascii="Times New Roman" w:hAnsi="Times New Roman" w:cs="Times New Roman"/>
          <w:sz w:val="24"/>
          <w:szCs w:val="24"/>
        </w:rPr>
        <w:t>cie</w:t>
      </w:r>
      <w:proofErr w:type="spellEnd"/>
      <w:r w:rsidRPr="008F53CF">
        <w:rPr>
          <w:rFonts w:ascii="Times New Roman" w:hAnsi="Times New Roman" w:cs="Times New Roman"/>
          <w:sz w:val="24"/>
          <w:szCs w:val="24"/>
        </w:rPr>
        <w:t>,</w:t>
      </w:r>
      <w:r w:rsidR="005E6890">
        <w:rPr>
          <w:rStyle w:val="Rimandonotadichiusura"/>
          <w:rFonts w:ascii="Times New Roman" w:hAnsi="Times New Roman" w:cs="Times New Roman"/>
          <w:sz w:val="24"/>
          <w:szCs w:val="24"/>
        </w:rPr>
        <w:endnoteReference w:id="7"/>
      </w:r>
      <w:r w:rsidRPr="008F53CF">
        <w:rPr>
          <w:rFonts w:ascii="Times New Roman" w:hAnsi="Times New Roman" w:cs="Times New Roman"/>
          <w:sz w:val="24"/>
          <w:szCs w:val="24"/>
        </w:rPr>
        <w:t xml:space="preserve"> una </w:t>
      </w:r>
      <w:proofErr w:type="spellStart"/>
      <w:r w:rsidRPr="008F53CF">
        <w:rPr>
          <w:rFonts w:ascii="Times New Roman" w:hAnsi="Times New Roman" w:cs="Times New Roman"/>
          <w:sz w:val="24"/>
          <w:szCs w:val="24"/>
        </w:rPr>
        <w:t>cum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cunctis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nostris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episcopis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seu</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iudicibus</w:t>
      </w:r>
      <w:proofErr w:type="spellEnd"/>
      <w:r>
        <w:rPr>
          <w:rFonts w:ascii="Times New Roman" w:hAnsi="Times New Roman" w:cs="Times New Roman"/>
          <w:sz w:val="24"/>
          <w:szCs w:val="24"/>
        </w:rPr>
        <w:t>,</w:t>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quam</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cuncto</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populo</w:t>
      </w:r>
      <w:proofErr w:type="spellEnd"/>
      <w:r w:rsidRPr="008F53CF">
        <w:rPr>
          <w:rFonts w:ascii="Times New Roman" w:hAnsi="Times New Roman" w:cs="Times New Roman"/>
          <w:sz w:val="24"/>
          <w:szCs w:val="24"/>
        </w:rPr>
        <w:t xml:space="preserve"> </w:t>
      </w:r>
      <w:proofErr w:type="spellStart"/>
      <w:r>
        <w:rPr>
          <w:rFonts w:ascii="Times New Roman" w:hAnsi="Times New Roman" w:cs="Times New Roman"/>
          <w:sz w:val="24"/>
          <w:szCs w:val="24"/>
        </w:rPr>
        <w:t>Venecie</w:t>
      </w:r>
      <w:proofErr w:type="spellEnd"/>
      <w:r w:rsidRPr="008F53CF">
        <w:rPr>
          <w:rFonts w:ascii="Times New Roman" w:hAnsi="Times New Roman" w:cs="Times New Roman"/>
          <w:sz w:val="24"/>
          <w:szCs w:val="24"/>
        </w:rPr>
        <w:t xml:space="preserve"> a </w:t>
      </w:r>
      <w:proofErr w:type="spellStart"/>
      <w:r w:rsidRPr="008F53CF">
        <w:rPr>
          <w:rFonts w:ascii="Times New Roman" w:hAnsi="Times New Roman" w:cs="Times New Roman"/>
          <w:sz w:val="24"/>
          <w:szCs w:val="24"/>
        </w:rPr>
        <w:t>maximo</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usque</w:t>
      </w:r>
      <w:proofErr w:type="spellEnd"/>
      <w:r w:rsidRPr="008F53CF">
        <w:rPr>
          <w:rFonts w:ascii="Times New Roman" w:hAnsi="Times New Roman" w:cs="Times New Roman"/>
          <w:sz w:val="24"/>
          <w:szCs w:val="24"/>
        </w:rPr>
        <w:t xml:space="preserve"> ad mini</w:t>
      </w:r>
      <w:r>
        <w:rPr>
          <w:rFonts w:ascii="Times New Roman" w:hAnsi="Times New Roman" w:cs="Times New Roman"/>
          <w:sz w:val="24"/>
          <w:szCs w:val="24"/>
        </w:rPr>
        <w:t>mo</w:t>
      </w:r>
      <w:r w:rsidRPr="008F53CF">
        <w:rPr>
          <w:rFonts w:ascii="Times New Roman" w:hAnsi="Times New Roman" w:cs="Times New Roman"/>
          <w:sz w:val="24"/>
          <w:szCs w:val="24"/>
        </w:rPr>
        <w:t>,</w:t>
      </w:r>
      <w:r w:rsidR="006274F4">
        <w:rPr>
          <w:rStyle w:val="Rimandonotadichiusura"/>
          <w:rFonts w:ascii="Times New Roman" w:hAnsi="Times New Roman" w:cs="Times New Roman"/>
          <w:sz w:val="24"/>
          <w:szCs w:val="24"/>
        </w:rPr>
        <w:endnoteReference w:id="8"/>
      </w:r>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cum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heredibus</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successoribus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nostris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lastRenderedPageBreak/>
        <w:t>mittimus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plenam</w:t>
      </w:r>
      <w:proofErr w:type="spellEnd"/>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inrevocabilem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securitatem</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vobis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iamdicto</w:t>
      </w:r>
      <w:proofErr w:type="spellEnd"/>
      <w:r w:rsidRPr="008F53CF">
        <w:rPr>
          <w:rFonts w:ascii="Times New Roman" w:hAnsi="Times New Roman" w:cs="Times New Roman"/>
          <w:sz w:val="24"/>
          <w:szCs w:val="24"/>
        </w:rPr>
        <w:t xml:space="preserve"> domino Vitali </w:t>
      </w:r>
      <w:proofErr w:type="spellStart"/>
      <w:r w:rsidRPr="008F53CF">
        <w:rPr>
          <w:rFonts w:ascii="Times New Roman" w:hAnsi="Times New Roman" w:cs="Times New Roman"/>
          <w:sz w:val="24"/>
          <w:szCs w:val="24"/>
        </w:rPr>
        <w:t>patriarche</w:t>
      </w:r>
      <w:proofErr w:type="spellEnd"/>
      <w:r w:rsidR="00F56CC6">
        <w:rPr>
          <w:rStyle w:val="Rimandonotadichiusura"/>
          <w:rFonts w:ascii="Times New Roman" w:hAnsi="Times New Roman" w:cs="Times New Roman"/>
          <w:sz w:val="24"/>
          <w:szCs w:val="24"/>
        </w:rPr>
        <w:endnoteReference w:id="9"/>
      </w:r>
      <w:r w:rsidRPr="008F53CF">
        <w:rPr>
          <w:rFonts w:ascii="Times New Roman" w:hAnsi="Times New Roman" w:cs="Times New Roman"/>
          <w:sz w:val="24"/>
          <w:szCs w:val="24"/>
        </w:rPr>
        <w:t xml:space="preserve"> et </w:t>
      </w:r>
      <w:proofErr w:type="spellStart"/>
      <w:r w:rsidRPr="008F53CF">
        <w:rPr>
          <w:rFonts w:ascii="Times New Roman" w:hAnsi="Times New Roman" w:cs="Times New Roman"/>
          <w:sz w:val="24"/>
          <w:szCs w:val="24"/>
        </w:rPr>
        <w:t>tuis</w:t>
      </w:r>
      <w:proofErr w:type="spellEnd"/>
      <w:r w:rsidRPr="008F53CF">
        <w:rPr>
          <w:rFonts w:ascii="Times New Roman" w:hAnsi="Times New Roman" w:cs="Times New Roman"/>
          <w:sz w:val="24"/>
          <w:szCs w:val="24"/>
        </w:rPr>
        <w:t xml:space="preserve"> </w:t>
      </w:r>
      <w:proofErr w:type="spellStart"/>
      <w:r w:rsidRPr="008F53CF">
        <w:rPr>
          <w:rFonts w:ascii="Times New Roman" w:hAnsi="Times New Roman" w:cs="Times New Roman"/>
          <w:sz w:val="24"/>
          <w:szCs w:val="24"/>
        </w:rPr>
        <w:t>successoribus</w:t>
      </w:r>
      <w:proofErr w:type="spellEnd"/>
      <w:r w:rsidRPr="008F53CF">
        <w:rPr>
          <w:rFonts w:ascii="Times New Roman" w:hAnsi="Times New Roman" w:cs="Times New Roman"/>
          <w:sz w:val="24"/>
          <w:szCs w:val="24"/>
        </w:rPr>
        <w:t xml:space="preserve"> de omnibus </w:t>
      </w:r>
      <w:proofErr w:type="spellStart"/>
      <w:r w:rsidRPr="008F53CF">
        <w:rPr>
          <w:rFonts w:ascii="Times New Roman" w:hAnsi="Times New Roman" w:cs="Times New Roman"/>
          <w:sz w:val="24"/>
          <w:szCs w:val="24"/>
        </w:rPr>
        <w:t>predictis</w:t>
      </w:r>
      <w:proofErr w:type="spellEnd"/>
      <w:r w:rsidRPr="008F53CF">
        <w:rPr>
          <w:rFonts w:ascii="Times New Roman" w:hAnsi="Times New Roman" w:cs="Times New Roman"/>
          <w:sz w:val="24"/>
          <w:szCs w:val="24"/>
        </w:rPr>
        <w:t xml:space="preserve"> </w:t>
      </w:r>
      <w:proofErr w:type="spellStart"/>
      <w:r>
        <w:rPr>
          <w:rFonts w:ascii="Times New Roman" w:hAnsi="Times New Roman" w:cs="Times New Roman"/>
          <w:sz w:val="24"/>
          <w:szCs w:val="24"/>
        </w:rPr>
        <w:t>proprietatibus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atque</w:t>
      </w:r>
      <w:proofErr w:type="spellEnd"/>
      <w:r>
        <w:rPr>
          <w:rFonts w:ascii="Times New Roman" w:hAnsi="Times New Roman" w:cs="Times New Roman"/>
          <w:sz w:val="24"/>
          <w:szCs w:val="24"/>
        </w:rPr>
        <w:t xml:space="preserve"> de omnibus </w:t>
      </w:r>
      <w:proofErr w:type="spellStart"/>
      <w:r>
        <w:rPr>
          <w:rFonts w:ascii="Times New Roman" w:hAnsi="Times New Roman" w:cs="Times New Roman"/>
          <w:sz w:val="24"/>
          <w:szCs w:val="24"/>
        </w:rPr>
        <w:t>aliis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universis</w:t>
      </w:r>
      <w:proofErr w:type="spellEnd"/>
      <w:r>
        <w:rPr>
          <w:rFonts w:ascii="Times New Roman" w:hAnsi="Times New Roman" w:cs="Times New Roman"/>
          <w:sz w:val="24"/>
          <w:szCs w:val="24"/>
        </w:rPr>
        <w:t xml:space="preserve"> rebus </w:t>
      </w:r>
      <w:proofErr w:type="spellStart"/>
      <w:r>
        <w:rPr>
          <w:rFonts w:ascii="Times New Roman" w:hAnsi="Times New Roman" w:cs="Times New Roman"/>
          <w:sz w:val="24"/>
          <w:szCs w:val="24"/>
        </w:rPr>
        <w:t>quas</w:t>
      </w:r>
      <w:proofErr w:type="spellEnd"/>
      <w:r>
        <w:rPr>
          <w:rFonts w:ascii="Times New Roman" w:hAnsi="Times New Roman" w:cs="Times New Roman"/>
          <w:sz w:val="24"/>
          <w:szCs w:val="24"/>
        </w:rPr>
        <w:t xml:space="preserve"> pater </w:t>
      </w:r>
      <w:proofErr w:type="spellStart"/>
      <w:r>
        <w:rPr>
          <w:rFonts w:ascii="Times New Roman" w:hAnsi="Times New Roman" w:cs="Times New Roman"/>
          <w:sz w:val="24"/>
          <w:szCs w:val="24"/>
        </w:rPr>
        <w:t>tuus</w:t>
      </w:r>
      <w:proofErr w:type="spellEnd"/>
      <w:r>
        <w:rPr>
          <w:rFonts w:ascii="Times New Roman" w:hAnsi="Times New Roman" w:cs="Times New Roman"/>
          <w:sz w:val="24"/>
          <w:szCs w:val="24"/>
        </w:rPr>
        <w:t xml:space="preserve">, se vivente, </w:t>
      </w:r>
      <w:proofErr w:type="spellStart"/>
      <w:r>
        <w:rPr>
          <w:rFonts w:ascii="Times New Roman" w:hAnsi="Times New Roman" w:cs="Times New Roman"/>
          <w:sz w:val="24"/>
          <w:szCs w:val="24"/>
        </w:rPr>
        <w:t>aquisivit</w:t>
      </w:r>
      <w:proofErr w:type="spellEnd"/>
      <w:r w:rsidR="005E6890">
        <w:rPr>
          <w:rStyle w:val="Rimandonotadichiusura"/>
          <w:rFonts w:ascii="Times New Roman" w:hAnsi="Times New Roman" w:cs="Times New Roman"/>
          <w:sz w:val="24"/>
          <w:szCs w:val="24"/>
        </w:rPr>
        <w:endnoteReference w:id="10"/>
      </w:r>
      <w:r>
        <w:rPr>
          <w:rFonts w:ascii="Times New Roman" w:hAnsi="Times New Roman" w:cs="Times New Roman"/>
          <w:sz w:val="24"/>
          <w:szCs w:val="24"/>
        </w:rPr>
        <w:t xml:space="preserve"> et post </w:t>
      </w:r>
      <w:proofErr w:type="spellStart"/>
      <w:r>
        <w:rPr>
          <w:rFonts w:ascii="Times New Roman" w:hAnsi="Times New Roman" w:cs="Times New Roman"/>
          <w:sz w:val="24"/>
          <w:szCs w:val="24"/>
        </w:rPr>
        <w:t>opsius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obitum</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nostram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potestatem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devenerunt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sive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teris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ecclesiis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vineis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salinis</w:t>
      </w:r>
      <w:proofErr w:type="spellEnd"/>
      <w:r>
        <w:rPr>
          <w:rFonts w:ascii="Times New Roman" w:hAnsi="Times New Roman" w:cs="Times New Roman"/>
          <w:sz w:val="24"/>
          <w:szCs w:val="24"/>
        </w:rPr>
        <w:t>,</w:t>
      </w:r>
      <w:r w:rsidR="00BE7E3A">
        <w:rPr>
          <w:rStyle w:val="Rimandonotadichiusura"/>
          <w:rFonts w:ascii="Times New Roman" w:hAnsi="Times New Roman" w:cs="Times New Roman"/>
          <w:sz w:val="24"/>
          <w:szCs w:val="24"/>
        </w:rPr>
        <w:endnoteReference w:id="11"/>
      </w:r>
      <w:r>
        <w:rPr>
          <w:rFonts w:ascii="Times New Roman" w:hAnsi="Times New Roman" w:cs="Times New Roman"/>
          <w:sz w:val="24"/>
          <w:szCs w:val="24"/>
        </w:rPr>
        <w:t xml:space="preserve"> </w:t>
      </w:r>
      <w:proofErr w:type="spellStart"/>
      <w:r>
        <w:rPr>
          <w:rFonts w:ascii="Times New Roman" w:hAnsi="Times New Roman" w:cs="Times New Roman"/>
          <w:sz w:val="24"/>
          <w:szCs w:val="24"/>
        </w:rPr>
        <w:t>piscatoribus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pascuis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silvis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campis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que</w:t>
      </w:r>
      <w:proofErr w:type="spellEnd"/>
      <w:r>
        <w:rPr>
          <w:rFonts w:ascii="Times New Roman" w:hAnsi="Times New Roman" w:cs="Times New Roman"/>
          <w:sz w:val="24"/>
          <w:szCs w:val="24"/>
        </w:rPr>
        <w:t xml:space="preserve"> infra </w:t>
      </w:r>
      <w:proofErr w:type="spellStart"/>
      <w:r>
        <w:rPr>
          <w:rFonts w:ascii="Times New Roman" w:hAnsi="Times New Roman" w:cs="Times New Roman"/>
          <w:sz w:val="24"/>
          <w:szCs w:val="24"/>
        </w:rPr>
        <w:t>nostris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confinibus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ipsos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sunt</w:t>
      </w:r>
      <w:proofErr w:type="spellEnd"/>
      <w:r>
        <w:rPr>
          <w:rFonts w:ascii="Times New Roman" w:hAnsi="Times New Roman" w:cs="Times New Roman"/>
          <w:sz w:val="24"/>
          <w:szCs w:val="24"/>
        </w:rPr>
        <w:t xml:space="preserve">, omnia </w:t>
      </w:r>
      <w:proofErr w:type="spellStart"/>
      <w:r>
        <w:rPr>
          <w:rFonts w:ascii="Times New Roman" w:hAnsi="Times New Roman" w:cs="Times New Roman"/>
          <w:sz w:val="24"/>
          <w:szCs w:val="24"/>
        </w:rPr>
        <w:t>tibi</w:t>
      </w:r>
      <w:proofErr w:type="spellEnd"/>
      <w:r>
        <w:rPr>
          <w:rFonts w:ascii="Times New Roman" w:hAnsi="Times New Roman" w:cs="Times New Roman"/>
          <w:sz w:val="24"/>
          <w:szCs w:val="24"/>
        </w:rPr>
        <w:t xml:space="preserve"> omnibus </w:t>
      </w:r>
      <w:proofErr w:type="spellStart"/>
      <w:r>
        <w:rPr>
          <w:rFonts w:ascii="Times New Roman" w:hAnsi="Times New Roman" w:cs="Times New Roman"/>
          <w:sz w:val="24"/>
          <w:szCs w:val="24"/>
        </w:rPr>
        <w:t>quam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hec</w:t>
      </w:r>
      <w:proofErr w:type="spellEnd"/>
      <w:r>
        <w:rPr>
          <w:rFonts w:ascii="Times New Roman" w:hAnsi="Times New Roman" w:cs="Times New Roman"/>
          <w:sz w:val="24"/>
          <w:szCs w:val="24"/>
        </w:rPr>
        <w:t xml:space="preserve"> omnia </w:t>
      </w:r>
      <w:proofErr w:type="spellStart"/>
      <w:r>
        <w:rPr>
          <w:rFonts w:ascii="Times New Roman" w:hAnsi="Times New Roman" w:cs="Times New Roman"/>
          <w:sz w:val="24"/>
          <w:szCs w:val="24"/>
        </w:rPr>
        <w:t>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diximus</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veram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legem</w:t>
      </w:r>
      <w:proofErr w:type="spellEnd"/>
      <w:r>
        <w:rPr>
          <w:rFonts w:ascii="Times New Roman" w:hAnsi="Times New Roman" w:cs="Times New Roman"/>
          <w:sz w:val="24"/>
          <w:szCs w:val="24"/>
        </w:rPr>
        <w:t xml:space="preserve"> ad </w:t>
      </w:r>
      <w:proofErr w:type="spellStart"/>
      <w:r>
        <w:rPr>
          <w:rFonts w:ascii="Times New Roman" w:hAnsi="Times New Roman" w:cs="Times New Roman"/>
          <w:sz w:val="24"/>
          <w:szCs w:val="24"/>
        </w:rPr>
        <w:t>vestram</w:t>
      </w:r>
      <w:proofErr w:type="spellEnd"/>
      <w:r>
        <w:rPr>
          <w:rFonts w:ascii="Times New Roman" w:hAnsi="Times New Roman" w:cs="Times New Roman"/>
          <w:sz w:val="24"/>
          <w:szCs w:val="24"/>
        </w:rPr>
        <w:t xml:space="preserve"> tradita </w:t>
      </w:r>
      <w:proofErr w:type="spellStart"/>
      <w:r>
        <w:rPr>
          <w:rFonts w:ascii="Times New Roman" w:hAnsi="Times New Roman" w:cs="Times New Roman"/>
          <w:sz w:val="24"/>
          <w:szCs w:val="24"/>
        </w:rPr>
        <w:t>sunt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potestatem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sive</w:t>
      </w:r>
      <w:proofErr w:type="spellEnd"/>
      <w:r>
        <w:rPr>
          <w:rFonts w:ascii="Times New Roman" w:hAnsi="Times New Roman" w:cs="Times New Roman"/>
          <w:sz w:val="24"/>
          <w:szCs w:val="24"/>
        </w:rPr>
        <w:t xml:space="preserve"> de omnia et in omnibus </w:t>
      </w:r>
      <w:proofErr w:type="spellStart"/>
      <w:r>
        <w:rPr>
          <w:rFonts w:ascii="Times New Roman" w:hAnsi="Times New Roman" w:cs="Times New Roman"/>
          <w:sz w:val="24"/>
          <w:szCs w:val="24"/>
        </w:rPr>
        <w:t>que</w:t>
      </w:r>
      <w:proofErr w:type="spellEnd"/>
      <w:r>
        <w:rPr>
          <w:rFonts w:ascii="Times New Roman" w:hAnsi="Times New Roman" w:cs="Times New Roman"/>
          <w:sz w:val="24"/>
          <w:szCs w:val="24"/>
        </w:rPr>
        <w:t xml:space="preserve"> ab </w:t>
      </w:r>
      <w:proofErr w:type="spellStart"/>
      <w:r>
        <w:rPr>
          <w:rFonts w:ascii="Times New Roman" w:hAnsi="Times New Roman" w:cs="Times New Roman"/>
          <w:sz w:val="24"/>
          <w:szCs w:val="24"/>
        </w:rPr>
        <w:t>incio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usque</w:t>
      </w:r>
      <w:proofErr w:type="spellEnd"/>
      <w:r>
        <w:rPr>
          <w:rFonts w:ascii="Times New Roman" w:hAnsi="Times New Roman" w:cs="Times New Roman"/>
          <w:sz w:val="24"/>
          <w:szCs w:val="24"/>
        </w:rPr>
        <w:t xml:space="preserve"> modo in simile </w:t>
      </w:r>
      <w:proofErr w:type="spellStart"/>
      <w:r>
        <w:rPr>
          <w:rFonts w:ascii="Times New Roman" w:hAnsi="Times New Roman" w:cs="Times New Roman"/>
          <w:sz w:val="24"/>
          <w:szCs w:val="24"/>
        </w:rPr>
        <w:t>habuimus</w:t>
      </w:r>
      <w:proofErr w:type="spellEnd"/>
      <w:r>
        <w:rPr>
          <w:rFonts w:ascii="Times New Roman" w:hAnsi="Times New Roman" w:cs="Times New Roman"/>
          <w:sz w:val="24"/>
          <w:szCs w:val="24"/>
        </w:rPr>
        <w:t xml:space="preserve"> […], ut </w:t>
      </w:r>
      <w:proofErr w:type="spellStart"/>
      <w:r>
        <w:rPr>
          <w:rFonts w:ascii="Times New Roman" w:hAnsi="Times New Roman" w:cs="Times New Roman"/>
          <w:sz w:val="24"/>
          <w:szCs w:val="24"/>
        </w:rPr>
        <w:t>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diebus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nulisque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temporibus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vos</w:t>
      </w:r>
      <w:proofErr w:type="spellEnd"/>
      <w:r>
        <w:rPr>
          <w:rFonts w:ascii="Times New Roman" w:hAnsi="Times New Roman" w:cs="Times New Roman"/>
          <w:sz w:val="24"/>
          <w:szCs w:val="24"/>
        </w:rPr>
        <w:t xml:space="preserve"> de parte patri tuo </w:t>
      </w:r>
      <w:proofErr w:type="spellStart"/>
      <w:r>
        <w:rPr>
          <w:rFonts w:ascii="Times New Roman" w:hAnsi="Times New Roman" w:cs="Times New Roman"/>
          <w:sz w:val="24"/>
          <w:szCs w:val="24"/>
        </w:rPr>
        <w:t>requirere</w:t>
      </w:r>
      <w:proofErr w:type="spellEnd"/>
      <w:r>
        <w:rPr>
          <w:rFonts w:ascii="Times New Roman" w:hAnsi="Times New Roman" w:cs="Times New Roman"/>
          <w:sz w:val="24"/>
          <w:szCs w:val="24"/>
        </w:rPr>
        <w:t xml:space="preserve"> aut </w:t>
      </w:r>
      <w:proofErr w:type="spellStart"/>
      <w:r>
        <w:rPr>
          <w:rFonts w:ascii="Times New Roman" w:hAnsi="Times New Roman" w:cs="Times New Roman"/>
          <w:sz w:val="24"/>
          <w:szCs w:val="24"/>
        </w:rPr>
        <w:t>compellere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debeamus</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ullum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ingenium</w:t>
      </w:r>
      <w:proofErr w:type="spellEnd"/>
      <w:r>
        <w:rPr>
          <w:rFonts w:ascii="Times New Roman" w:hAnsi="Times New Roman" w:cs="Times New Roman"/>
          <w:sz w:val="24"/>
          <w:szCs w:val="24"/>
        </w:rPr>
        <w:t xml:space="preserve">, non </w:t>
      </w:r>
      <w:proofErr w:type="spellStart"/>
      <w:r>
        <w:rPr>
          <w:rFonts w:ascii="Times New Roman" w:hAnsi="Times New Roman" w:cs="Times New Roman"/>
          <w:sz w:val="24"/>
          <w:szCs w:val="24"/>
        </w:rPr>
        <w:t>parvum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neque</w:t>
      </w:r>
      <w:proofErr w:type="spellEnd"/>
      <w:r>
        <w:rPr>
          <w:rFonts w:ascii="Times New Roman" w:hAnsi="Times New Roman" w:cs="Times New Roman"/>
          <w:sz w:val="24"/>
          <w:szCs w:val="24"/>
        </w:rPr>
        <w:t xml:space="preserve"> magnum et cetera, ut in </w:t>
      </w:r>
      <w:proofErr w:type="spellStart"/>
      <w:r>
        <w:rPr>
          <w:rFonts w:ascii="Times New Roman" w:hAnsi="Times New Roman" w:cs="Times New Roman"/>
          <w:sz w:val="24"/>
          <w:szCs w:val="24"/>
        </w:rPr>
        <w:t>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legitur</w:t>
      </w:r>
      <w:proofErr w:type="spellEnd"/>
      <w:r>
        <w:rPr>
          <w:rFonts w:ascii="Times New Roman" w:hAnsi="Times New Roman" w:cs="Times New Roman"/>
          <w:sz w:val="24"/>
          <w:szCs w:val="24"/>
        </w:rPr>
        <w:t>.</w:t>
      </w:r>
    </w:p>
    <w:p w14:paraId="4122CD22" w14:textId="77777777" w:rsidR="00026F3F" w:rsidRDefault="00026F3F" w:rsidP="00026F3F">
      <w:pPr>
        <w:jc w:val="both"/>
        <w:rPr>
          <w:rFonts w:ascii="Times New Roman" w:hAnsi="Times New Roman" w:cs="Times New Roman"/>
          <w:sz w:val="24"/>
          <w:szCs w:val="24"/>
        </w:rPr>
      </w:pPr>
    </w:p>
    <w:p w14:paraId="6F2475E7" w14:textId="77777777" w:rsidR="00026F3F" w:rsidRDefault="00026F3F" w:rsidP="00026F3F">
      <w:pPr>
        <w:jc w:val="both"/>
        <w:rPr>
          <w:rFonts w:ascii="Times New Roman" w:hAnsi="Times New Roman" w:cs="Times New Roman"/>
          <w:sz w:val="24"/>
          <w:szCs w:val="24"/>
        </w:rPr>
      </w:pPr>
    </w:p>
    <w:p w14:paraId="64CC15FA" w14:textId="77777777" w:rsidR="00026F3F" w:rsidRDefault="00026F3F" w:rsidP="00026F3F">
      <w:pPr>
        <w:jc w:val="both"/>
        <w:rPr>
          <w:rFonts w:ascii="Times New Roman" w:hAnsi="Times New Roman" w:cs="Times New Roman"/>
          <w:sz w:val="24"/>
          <w:szCs w:val="24"/>
        </w:rPr>
      </w:pPr>
    </w:p>
    <w:p w14:paraId="047409CA" w14:textId="77777777" w:rsidR="00026F3F" w:rsidRDefault="00026F3F" w:rsidP="00026F3F">
      <w:pPr>
        <w:jc w:val="both"/>
        <w:rPr>
          <w:rFonts w:ascii="Times New Roman" w:hAnsi="Times New Roman" w:cs="Times New Roman"/>
          <w:sz w:val="24"/>
          <w:szCs w:val="24"/>
        </w:rPr>
      </w:pPr>
    </w:p>
    <w:p w14:paraId="72A8486C" w14:textId="77777777" w:rsidR="00026F3F" w:rsidRDefault="00026F3F" w:rsidP="00026F3F">
      <w:pPr>
        <w:jc w:val="both"/>
        <w:rPr>
          <w:rFonts w:ascii="Times New Roman" w:hAnsi="Times New Roman" w:cs="Times New Roman"/>
          <w:sz w:val="24"/>
          <w:szCs w:val="24"/>
        </w:rPr>
      </w:pPr>
    </w:p>
    <w:p w14:paraId="3CEF405C" w14:textId="77777777" w:rsidR="00026F3F" w:rsidRDefault="00026F3F" w:rsidP="00026F3F">
      <w:pPr>
        <w:jc w:val="both"/>
        <w:rPr>
          <w:rFonts w:ascii="Times New Roman" w:hAnsi="Times New Roman" w:cs="Times New Roman"/>
          <w:sz w:val="24"/>
          <w:szCs w:val="24"/>
        </w:rPr>
      </w:pPr>
    </w:p>
    <w:p w14:paraId="4184DD44" w14:textId="77777777" w:rsidR="00026F3F" w:rsidRDefault="00026F3F" w:rsidP="00026F3F">
      <w:pPr>
        <w:jc w:val="both"/>
        <w:rPr>
          <w:rFonts w:ascii="Times New Roman" w:hAnsi="Times New Roman" w:cs="Times New Roman"/>
          <w:sz w:val="24"/>
          <w:szCs w:val="24"/>
        </w:rPr>
      </w:pPr>
    </w:p>
    <w:p w14:paraId="21295D5C" w14:textId="77777777" w:rsidR="00026F3F" w:rsidRDefault="00026F3F" w:rsidP="00026F3F">
      <w:pPr>
        <w:jc w:val="both"/>
        <w:rPr>
          <w:rFonts w:ascii="Times New Roman" w:hAnsi="Times New Roman" w:cs="Times New Roman"/>
          <w:sz w:val="24"/>
          <w:szCs w:val="24"/>
        </w:rPr>
      </w:pPr>
    </w:p>
    <w:p w14:paraId="4AEF5C3A" w14:textId="77777777" w:rsidR="00026F3F" w:rsidRDefault="00026F3F" w:rsidP="00026F3F">
      <w:pPr>
        <w:jc w:val="both"/>
        <w:rPr>
          <w:rFonts w:ascii="Times New Roman" w:hAnsi="Times New Roman" w:cs="Times New Roman"/>
          <w:sz w:val="24"/>
          <w:szCs w:val="24"/>
        </w:rPr>
      </w:pPr>
    </w:p>
    <w:p w14:paraId="5BB1F3B0" w14:textId="77777777" w:rsidR="00026F3F" w:rsidRDefault="00026F3F" w:rsidP="00026F3F">
      <w:pPr>
        <w:jc w:val="both"/>
        <w:rPr>
          <w:rFonts w:ascii="Times New Roman" w:hAnsi="Times New Roman" w:cs="Times New Roman"/>
          <w:sz w:val="24"/>
          <w:szCs w:val="24"/>
        </w:rPr>
      </w:pPr>
    </w:p>
    <w:p w14:paraId="54DE7FE0" w14:textId="77777777" w:rsidR="00026F3F" w:rsidRDefault="00026F3F" w:rsidP="00026F3F">
      <w:pPr>
        <w:jc w:val="both"/>
        <w:rPr>
          <w:rFonts w:ascii="Times New Roman" w:hAnsi="Times New Roman" w:cs="Times New Roman"/>
          <w:sz w:val="24"/>
          <w:szCs w:val="24"/>
        </w:rPr>
      </w:pPr>
    </w:p>
    <w:p w14:paraId="76DCA584" w14:textId="77777777" w:rsidR="00026F3F" w:rsidRDefault="00026F3F" w:rsidP="00026F3F">
      <w:pPr>
        <w:jc w:val="both"/>
        <w:rPr>
          <w:rFonts w:ascii="Times New Roman" w:hAnsi="Times New Roman" w:cs="Times New Roman"/>
          <w:sz w:val="24"/>
          <w:szCs w:val="24"/>
        </w:rPr>
      </w:pPr>
    </w:p>
    <w:p w14:paraId="09C69D70" w14:textId="77777777" w:rsidR="00026F3F" w:rsidRDefault="00026F3F" w:rsidP="00026F3F">
      <w:pPr>
        <w:jc w:val="both"/>
        <w:rPr>
          <w:rFonts w:ascii="Times New Roman" w:hAnsi="Times New Roman" w:cs="Times New Roman"/>
          <w:sz w:val="24"/>
          <w:szCs w:val="24"/>
        </w:rPr>
      </w:pPr>
    </w:p>
    <w:p w14:paraId="23927521" w14:textId="77777777" w:rsidR="00026F3F" w:rsidRDefault="00026F3F" w:rsidP="00026F3F">
      <w:pPr>
        <w:jc w:val="both"/>
        <w:rPr>
          <w:rFonts w:ascii="Times New Roman" w:hAnsi="Times New Roman" w:cs="Times New Roman"/>
          <w:sz w:val="24"/>
          <w:szCs w:val="24"/>
        </w:rPr>
      </w:pPr>
    </w:p>
    <w:p w14:paraId="44A4499B" w14:textId="77777777" w:rsidR="00026F3F" w:rsidRDefault="00026F3F" w:rsidP="00026F3F">
      <w:pPr>
        <w:jc w:val="both"/>
        <w:rPr>
          <w:rFonts w:ascii="Times New Roman" w:hAnsi="Times New Roman" w:cs="Times New Roman"/>
          <w:sz w:val="24"/>
          <w:szCs w:val="24"/>
        </w:rPr>
      </w:pPr>
    </w:p>
    <w:p w14:paraId="6DA8983F" w14:textId="77777777" w:rsidR="00026F3F" w:rsidRDefault="00026F3F" w:rsidP="00026F3F">
      <w:pPr>
        <w:jc w:val="both"/>
        <w:rPr>
          <w:rFonts w:ascii="Times New Roman" w:hAnsi="Times New Roman" w:cs="Times New Roman"/>
          <w:sz w:val="24"/>
          <w:szCs w:val="24"/>
        </w:rPr>
      </w:pPr>
    </w:p>
    <w:p w14:paraId="77E59A06" w14:textId="77777777" w:rsidR="00026F3F" w:rsidRDefault="00026F3F" w:rsidP="00026F3F">
      <w:pPr>
        <w:jc w:val="both"/>
        <w:rPr>
          <w:rFonts w:ascii="Times New Roman" w:hAnsi="Times New Roman" w:cs="Times New Roman"/>
          <w:sz w:val="24"/>
          <w:szCs w:val="24"/>
        </w:rPr>
      </w:pPr>
    </w:p>
    <w:p w14:paraId="3E52E32C" w14:textId="77777777" w:rsidR="00026F3F" w:rsidRDefault="00026F3F" w:rsidP="00026F3F">
      <w:pPr>
        <w:jc w:val="both"/>
        <w:rPr>
          <w:rFonts w:ascii="Times New Roman" w:hAnsi="Times New Roman" w:cs="Times New Roman"/>
          <w:sz w:val="24"/>
          <w:szCs w:val="24"/>
        </w:rPr>
      </w:pPr>
    </w:p>
    <w:p w14:paraId="0CE1E6BB" w14:textId="77777777" w:rsidR="00026F3F" w:rsidRDefault="00026F3F" w:rsidP="00026F3F">
      <w:pPr>
        <w:jc w:val="both"/>
        <w:rPr>
          <w:rFonts w:ascii="Times New Roman" w:hAnsi="Times New Roman" w:cs="Times New Roman"/>
          <w:sz w:val="24"/>
          <w:szCs w:val="24"/>
        </w:rPr>
      </w:pPr>
    </w:p>
    <w:p w14:paraId="515D3BF2" w14:textId="77777777" w:rsidR="00026F3F" w:rsidRDefault="00026F3F" w:rsidP="00026F3F">
      <w:pPr>
        <w:jc w:val="both"/>
        <w:rPr>
          <w:rFonts w:ascii="Times New Roman" w:hAnsi="Times New Roman" w:cs="Times New Roman"/>
          <w:sz w:val="24"/>
          <w:szCs w:val="24"/>
        </w:rPr>
      </w:pPr>
    </w:p>
    <w:p w14:paraId="00D18C9B" w14:textId="77777777" w:rsidR="00026F3F" w:rsidRDefault="00026F3F" w:rsidP="00026F3F">
      <w:pPr>
        <w:jc w:val="both"/>
        <w:rPr>
          <w:rFonts w:ascii="Times New Roman" w:hAnsi="Times New Roman" w:cs="Times New Roman"/>
          <w:sz w:val="24"/>
          <w:szCs w:val="24"/>
        </w:rPr>
      </w:pPr>
    </w:p>
    <w:p w14:paraId="020BDA0C" w14:textId="77777777" w:rsidR="00026F3F" w:rsidRDefault="00026F3F" w:rsidP="00026F3F">
      <w:pPr>
        <w:jc w:val="both"/>
        <w:rPr>
          <w:rFonts w:ascii="Times New Roman" w:hAnsi="Times New Roman" w:cs="Times New Roman"/>
          <w:sz w:val="24"/>
          <w:szCs w:val="24"/>
        </w:rPr>
      </w:pPr>
    </w:p>
    <w:p w14:paraId="1BB8B9A2" w14:textId="77777777" w:rsidR="00026F3F" w:rsidRPr="00026F3F" w:rsidRDefault="00026F3F" w:rsidP="00026F3F">
      <w:pPr>
        <w:jc w:val="both"/>
        <w:rPr>
          <w:rFonts w:ascii="Times New Roman" w:hAnsi="Times New Roman" w:cs="Times New Roman"/>
          <w:sz w:val="20"/>
          <w:szCs w:val="20"/>
        </w:rPr>
      </w:pPr>
      <w:r w:rsidRPr="00026F3F">
        <w:rPr>
          <w:rFonts w:ascii="Times New Roman" w:hAnsi="Times New Roman" w:cs="Times New Roman"/>
          <w:sz w:val="20"/>
          <w:szCs w:val="20"/>
        </w:rPr>
        <w:t>NOTE STORICHE</w:t>
      </w:r>
    </w:p>
    <w:sectPr w:rsidR="00026F3F" w:rsidRPr="00026F3F"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DE33F" w14:textId="77777777" w:rsidR="003278F6" w:rsidRDefault="003278F6" w:rsidP="00026F3F">
      <w:pPr>
        <w:spacing w:after="0" w:line="240" w:lineRule="auto"/>
      </w:pPr>
      <w:r>
        <w:separator/>
      </w:r>
    </w:p>
  </w:endnote>
  <w:endnote w:type="continuationSeparator" w:id="0">
    <w:p w14:paraId="1181D474" w14:textId="77777777" w:rsidR="003278F6" w:rsidRDefault="003278F6" w:rsidP="00026F3F">
      <w:pPr>
        <w:spacing w:after="0" w:line="240" w:lineRule="auto"/>
      </w:pPr>
      <w:r>
        <w:continuationSeparator/>
      </w:r>
    </w:p>
  </w:endnote>
  <w:endnote w:id="1">
    <w:p w14:paraId="40B60C25" w14:textId="6D8E8FB6" w:rsidR="003278F6" w:rsidRPr="005E6890" w:rsidRDefault="003278F6" w:rsidP="005E6890">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Si tratta del duca Pietro IV </w:t>
      </w:r>
      <w:proofErr w:type="spellStart"/>
      <w:r w:rsidRPr="005E6890">
        <w:rPr>
          <w:rFonts w:ascii="Times New Roman" w:hAnsi="Times New Roman" w:cs="Times New Roman"/>
          <w:sz w:val="20"/>
          <w:szCs w:val="20"/>
        </w:rPr>
        <w:t>Candiano</w:t>
      </w:r>
      <w:proofErr w:type="spellEnd"/>
      <w:r w:rsidRPr="005E6890">
        <w:rPr>
          <w:rFonts w:ascii="Times New Roman" w:hAnsi="Times New Roman" w:cs="Times New Roman"/>
          <w:sz w:val="20"/>
          <w:szCs w:val="20"/>
        </w:rPr>
        <w:t xml:space="preserve">, figlio di Pietro III. Su di lui si rimanda alla nota </w:t>
      </w:r>
      <w:r>
        <w:rPr>
          <w:rFonts w:ascii="Times New Roman" w:hAnsi="Times New Roman" w:cs="Times New Roman"/>
          <w:sz w:val="20"/>
          <w:szCs w:val="20"/>
        </w:rPr>
        <w:t>4</w:t>
      </w:r>
      <w:r w:rsidRPr="005E6890">
        <w:rPr>
          <w:rFonts w:ascii="Times New Roman" w:hAnsi="Times New Roman" w:cs="Times New Roman"/>
          <w:sz w:val="20"/>
          <w:szCs w:val="20"/>
        </w:rPr>
        <w:t xml:space="preserve"> del documento </w:t>
      </w:r>
      <w:r w:rsidRPr="003C59A5">
        <w:rPr>
          <w:rFonts w:ascii="Times New Roman" w:hAnsi="Times New Roman" w:cs="Times New Roman"/>
          <w:sz w:val="20"/>
          <w:szCs w:val="20"/>
          <w:u w:val="single"/>
        </w:rPr>
        <w:t>Venezia 18</w:t>
      </w:r>
      <w:r w:rsidRPr="005E6890">
        <w:rPr>
          <w:rFonts w:ascii="Times New Roman" w:hAnsi="Times New Roman" w:cs="Times New Roman"/>
          <w:sz w:val="20"/>
          <w:szCs w:val="20"/>
        </w:rPr>
        <w:t xml:space="preserve">. </w:t>
      </w:r>
      <w:r>
        <w:rPr>
          <w:rFonts w:ascii="Times New Roman" w:hAnsi="Times New Roman" w:cs="Times New Roman"/>
          <w:sz w:val="20"/>
          <w:szCs w:val="20"/>
        </w:rPr>
        <w:t>Si noti più sotto che il testo accenna alla morte violenta del duca.</w:t>
      </w:r>
    </w:p>
  </w:endnote>
  <w:endnote w:id="2">
    <w:p w14:paraId="22FCCB19" w14:textId="24421EDF" w:rsidR="003278F6" w:rsidRPr="005E6890" w:rsidRDefault="003278F6" w:rsidP="005E6890">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w:t>
      </w:r>
      <w:r>
        <w:rPr>
          <w:rFonts w:ascii="Times New Roman" w:hAnsi="Times New Roman" w:cs="Times New Roman"/>
          <w:sz w:val="20"/>
          <w:szCs w:val="20"/>
        </w:rPr>
        <w:t xml:space="preserve">Dopo la morte di Pietro IV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il governo di Venezia fu assunto da Pietro I Orseolo. Su quest’ultimo si veda la nota 2 del documento </w:t>
      </w:r>
      <w:r w:rsidRPr="002A4AD2">
        <w:rPr>
          <w:rFonts w:ascii="Times New Roman" w:hAnsi="Times New Roman" w:cs="Times New Roman"/>
          <w:sz w:val="20"/>
          <w:szCs w:val="20"/>
          <w:u w:val="single"/>
        </w:rPr>
        <w:t>Venezia 20</w:t>
      </w:r>
      <w:r>
        <w:rPr>
          <w:rFonts w:ascii="Times New Roman" w:hAnsi="Times New Roman" w:cs="Times New Roman"/>
          <w:sz w:val="20"/>
          <w:szCs w:val="20"/>
        </w:rPr>
        <w:t xml:space="preserve">. Si noti che il testo accenna all’ingresso in monastero del duca, come nel documento </w:t>
      </w:r>
      <w:r w:rsidRPr="00B248DF">
        <w:rPr>
          <w:rFonts w:ascii="Times New Roman" w:hAnsi="Times New Roman" w:cs="Times New Roman"/>
          <w:sz w:val="20"/>
          <w:szCs w:val="20"/>
          <w:u w:val="single"/>
        </w:rPr>
        <w:t>Venezia 23</w:t>
      </w:r>
      <w:r>
        <w:rPr>
          <w:rFonts w:ascii="Times New Roman" w:hAnsi="Times New Roman" w:cs="Times New Roman"/>
          <w:sz w:val="20"/>
          <w:szCs w:val="20"/>
        </w:rPr>
        <w:t xml:space="preserve"> nota 1. </w:t>
      </w:r>
    </w:p>
  </w:endnote>
  <w:endnote w:id="3">
    <w:p w14:paraId="570847E3" w14:textId="3753A6A4" w:rsidR="003278F6" w:rsidRPr="005E6890" w:rsidRDefault="003278F6" w:rsidP="007B6A07">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w:t>
      </w:r>
      <w:r>
        <w:rPr>
          <w:rFonts w:ascii="Times New Roman" w:hAnsi="Times New Roman" w:cs="Times New Roman"/>
          <w:sz w:val="20"/>
          <w:szCs w:val="20"/>
        </w:rPr>
        <w:t xml:space="preserve">Dal testo si comprende come i beni di Pietro IV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fossero stati confiscati e trattenuti subito dopo la sua morte da parte del governo ducale. Sulla fine del governo di Pietro IV si rimanda a </w:t>
      </w:r>
      <w:proofErr w:type="spellStart"/>
      <w:r w:rsidRPr="005E6890">
        <w:rPr>
          <w:rFonts w:ascii="Times New Roman" w:hAnsi="Times New Roman" w:cs="Times New Roman"/>
          <w:smallCaps/>
          <w:sz w:val="20"/>
          <w:szCs w:val="20"/>
        </w:rPr>
        <w:t>Ortalli</w:t>
      </w:r>
      <w:proofErr w:type="spellEnd"/>
      <w:r>
        <w:rPr>
          <w:rFonts w:ascii="Times New Roman" w:hAnsi="Times New Roman" w:cs="Times New Roman"/>
          <w:sz w:val="20"/>
          <w:szCs w:val="20"/>
        </w:rPr>
        <w:t xml:space="preserve"> 1992, pp. 767-769. </w:t>
      </w:r>
    </w:p>
  </w:endnote>
  <w:endnote w:id="4">
    <w:p w14:paraId="73BAA614" w14:textId="77777777" w:rsidR="003278F6" w:rsidRPr="007B6A07" w:rsidRDefault="003278F6" w:rsidP="007B6A07">
      <w:pPr>
        <w:pStyle w:val="Testonotadichiusura"/>
        <w:jc w:val="both"/>
        <w:rPr>
          <w:rFonts w:ascii="Times New Roman" w:hAnsi="Times New Roman" w:cs="Times New Roman"/>
          <w:sz w:val="20"/>
          <w:szCs w:val="20"/>
        </w:rPr>
      </w:pPr>
      <w:r w:rsidRPr="007B6A07">
        <w:rPr>
          <w:rStyle w:val="Rimandonotadichiusura"/>
          <w:rFonts w:ascii="Times New Roman" w:hAnsi="Times New Roman" w:cs="Times New Roman"/>
          <w:sz w:val="20"/>
          <w:szCs w:val="20"/>
        </w:rPr>
        <w:endnoteRef/>
      </w:r>
      <w:r w:rsidRPr="007B6A07">
        <w:rPr>
          <w:rFonts w:ascii="Times New Roman" w:hAnsi="Times New Roman" w:cs="Times New Roman"/>
          <w:sz w:val="20"/>
          <w:szCs w:val="20"/>
        </w:rPr>
        <w:t xml:space="preserve"> Si tratta del duca Vitale </w:t>
      </w:r>
      <w:proofErr w:type="spellStart"/>
      <w:r w:rsidRPr="007B6A07">
        <w:rPr>
          <w:rFonts w:ascii="Times New Roman" w:hAnsi="Times New Roman" w:cs="Times New Roman"/>
          <w:sz w:val="20"/>
          <w:szCs w:val="20"/>
        </w:rPr>
        <w:t>Candiano</w:t>
      </w:r>
      <w:proofErr w:type="spellEnd"/>
      <w:r w:rsidRPr="007B6A07">
        <w:rPr>
          <w:rFonts w:ascii="Times New Roman" w:hAnsi="Times New Roman" w:cs="Times New Roman"/>
          <w:sz w:val="20"/>
          <w:szCs w:val="20"/>
        </w:rPr>
        <w:t xml:space="preserve">. Su di lui si veda documento </w:t>
      </w:r>
      <w:r w:rsidRPr="007B6A07">
        <w:rPr>
          <w:rFonts w:ascii="Times New Roman" w:hAnsi="Times New Roman" w:cs="Times New Roman"/>
          <w:sz w:val="20"/>
          <w:szCs w:val="20"/>
          <w:u w:val="single"/>
        </w:rPr>
        <w:t>Venezia 23</w:t>
      </w:r>
      <w:r w:rsidRPr="007B6A07">
        <w:rPr>
          <w:rFonts w:ascii="Times New Roman" w:hAnsi="Times New Roman" w:cs="Times New Roman"/>
          <w:sz w:val="20"/>
          <w:szCs w:val="20"/>
        </w:rPr>
        <w:t xml:space="preserve"> e nota 2.</w:t>
      </w:r>
    </w:p>
  </w:endnote>
  <w:endnote w:id="5">
    <w:p w14:paraId="5A824C91" w14:textId="1C5FCF99" w:rsidR="003278F6" w:rsidRPr="005E6890" w:rsidRDefault="003278F6" w:rsidP="005E6890">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Nonostante la dizione oscura di questo</w:t>
      </w:r>
      <w:r>
        <w:rPr>
          <w:rFonts w:ascii="Times New Roman" w:hAnsi="Times New Roman" w:cs="Times New Roman"/>
          <w:sz w:val="20"/>
          <w:szCs w:val="20"/>
        </w:rPr>
        <w:t xml:space="preserve"> passo, sembra sia possibile dedurre</w:t>
      </w:r>
      <w:r w:rsidRPr="005E6890">
        <w:rPr>
          <w:rFonts w:ascii="Times New Roman" w:hAnsi="Times New Roman" w:cs="Times New Roman"/>
          <w:sz w:val="20"/>
          <w:szCs w:val="20"/>
        </w:rPr>
        <w:t xml:space="preserve"> che già il duca Vitale </w:t>
      </w:r>
      <w:proofErr w:type="spellStart"/>
      <w:r w:rsidRPr="005E6890">
        <w:rPr>
          <w:rFonts w:ascii="Times New Roman" w:hAnsi="Times New Roman" w:cs="Times New Roman"/>
          <w:sz w:val="20"/>
          <w:szCs w:val="20"/>
        </w:rPr>
        <w:t>Candiano</w:t>
      </w:r>
      <w:proofErr w:type="spellEnd"/>
      <w:r>
        <w:rPr>
          <w:rFonts w:ascii="Times New Roman" w:hAnsi="Times New Roman" w:cs="Times New Roman"/>
          <w:sz w:val="20"/>
          <w:szCs w:val="20"/>
        </w:rPr>
        <w:t>, subentrato nel governo di Venezia a Pietro I Orseolo,</w:t>
      </w:r>
      <w:r w:rsidRPr="005E6890">
        <w:rPr>
          <w:rFonts w:ascii="Times New Roman" w:hAnsi="Times New Roman" w:cs="Times New Roman"/>
          <w:sz w:val="20"/>
          <w:szCs w:val="20"/>
        </w:rPr>
        <w:t xml:space="preserve"> </w:t>
      </w:r>
      <w:r>
        <w:rPr>
          <w:rFonts w:ascii="Times New Roman" w:hAnsi="Times New Roman" w:cs="Times New Roman"/>
          <w:sz w:val="20"/>
          <w:szCs w:val="20"/>
        </w:rPr>
        <w:t xml:space="preserve">emanasse </w:t>
      </w:r>
      <w:r w:rsidRPr="005E6890">
        <w:rPr>
          <w:rFonts w:ascii="Times New Roman" w:hAnsi="Times New Roman" w:cs="Times New Roman"/>
          <w:sz w:val="20"/>
          <w:szCs w:val="20"/>
        </w:rPr>
        <w:t xml:space="preserve">una sentenza </w:t>
      </w:r>
      <w:r>
        <w:rPr>
          <w:rFonts w:ascii="Times New Roman" w:hAnsi="Times New Roman" w:cs="Times New Roman"/>
          <w:sz w:val="20"/>
          <w:szCs w:val="20"/>
        </w:rPr>
        <w:t>a favore de</w:t>
      </w:r>
      <w:r w:rsidRPr="005E6890">
        <w:rPr>
          <w:rFonts w:ascii="Times New Roman" w:hAnsi="Times New Roman" w:cs="Times New Roman"/>
          <w:sz w:val="20"/>
          <w:szCs w:val="20"/>
        </w:rPr>
        <w:t xml:space="preserve">l patriarca Vitale </w:t>
      </w:r>
      <w:r>
        <w:rPr>
          <w:rFonts w:ascii="Times New Roman" w:hAnsi="Times New Roman" w:cs="Times New Roman"/>
          <w:sz w:val="20"/>
          <w:szCs w:val="20"/>
        </w:rPr>
        <w:t>con la quale egli sarebbe dovuto rientrare in possesso dei beni del padre.</w:t>
      </w:r>
    </w:p>
  </w:endnote>
  <w:endnote w:id="6">
    <w:p w14:paraId="53C047E4" w14:textId="2795349D" w:rsidR="003278F6" w:rsidRPr="005E6890" w:rsidRDefault="003278F6" w:rsidP="005E6890">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w:t>
      </w:r>
      <w:r>
        <w:rPr>
          <w:rFonts w:ascii="Times New Roman" w:hAnsi="Times New Roman" w:cs="Times New Roman"/>
          <w:sz w:val="20"/>
          <w:szCs w:val="20"/>
        </w:rPr>
        <w:t xml:space="preserve">Non è detto quali beni e proprietà del defunto duca Pietro IV fossero stati confiscati e utilizzati per la salvezza della patria. È tuttavia possibile far rientrare fra questi i beni restituiti nel 976 settembre a </w:t>
      </w:r>
      <w:proofErr w:type="spellStart"/>
      <w:r>
        <w:rPr>
          <w:rFonts w:ascii="Times New Roman" w:hAnsi="Times New Roman" w:cs="Times New Roman"/>
          <w:sz w:val="20"/>
          <w:szCs w:val="20"/>
        </w:rPr>
        <w:t>Waldrada</w:t>
      </w:r>
      <w:proofErr w:type="spellEnd"/>
      <w:r>
        <w:rPr>
          <w:rFonts w:ascii="Times New Roman" w:hAnsi="Times New Roman" w:cs="Times New Roman"/>
          <w:sz w:val="20"/>
          <w:szCs w:val="20"/>
        </w:rPr>
        <w:t xml:space="preserve"> moglie del duca ucciso. Si veda infatti il documento </w:t>
      </w:r>
      <w:r w:rsidRPr="00651BB7">
        <w:rPr>
          <w:rFonts w:ascii="Times New Roman" w:hAnsi="Times New Roman" w:cs="Times New Roman"/>
          <w:sz w:val="20"/>
          <w:szCs w:val="20"/>
          <w:u w:val="single"/>
        </w:rPr>
        <w:t>Venezia 27</w:t>
      </w:r>
      <w:r>
        <w:rPr>
          <w:rFonts w:ascii="Times New Roman" w:hAnsi="Times New Roman" w:cs="Times New Roman"/>
          <w:sz w:val="20"/>
          <w:szCs w:val="20"/>
        </w:rPr>
        <w:t xml:space="preserve"> dove si legge: </w:t>
      </w:r>
      <w:proofErr w:type="spellStart"/>
      <w:r w:rsidRPr="00651BB7">
        <w:rPr>
          <w:rFonts w:ascii="Times New Roman" w:hAnsi="Times New Roman" w:cs="Times New Roman"/>
          <w:sz w:val="20"/>
          <w:szCs w:val="20"/>
        </w:rPr>
        <w:t>ceterum</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habere</w:t>
      </w:r>
      <w:proofErr w:type="spellEnd"/>
      <w:r w:rsidRPr="00651BB7">
        <w:rPr>
          <w:rFonts w:ascii="Times New Roman" w:hAnsi="Times New Roman" w:cs="Times New Roman"/>
          <w:sz w:val="20"/>
          <w:szCs w:val="20"/>
        </w:rPr>
        <w:t xml:space="preserve"> magnum </w:t>
      </w:r>
      <w:proofErr w:type="spellStart"/>
      <w:r w:rsidRPr="00651BB7">
        <w:rPr>
          <w:rFonts w:ascii="Times New Roman" w:hAnsi="Times New Roman" w:cs="Times New Roman"/>
          <w:sz w:val="20"/>
          <w:szCs w:val="20"/>
        </w:rPr>
        <w:t>vel</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parvum</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que</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fuit</w:t>
      </w:r>
      <w:proofErr w:type="spellEnd"/>
      <w:r w:rsidRPr="00651BB7">
        <w:rPr>
          <w:rFonts w:ascii="Times New Roman" w:hAnsi="Times New Roman" w:cs="Times New Roman"/>
          <w:sz w:val="20"/>
          <w:szCs w:val="20"/>
        </w:rPr>
        <w:t xml:space="preserve"> de causa </w:t>
      </w:r>
      <w:proofErr w:type="spellStart"/>
      <w:r w:rsidRPr="00651BB7">
        <w:rPr>
          <w:rFonts w:ascii="Times New Roman" w:hAnsi="Times New Roman" w:cs="Times New Roman"/>
          <w:sz w:val="20"/>
          <w:szCs w:val="20"/>
        </w:rPr>
        <w:t>ipsius</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genitoris</w:t>
      </w:r>
      <w:proofErr w:type="spellEnd"/>
      <w:r w:rsidRPr="00651BB7">
        <w:rPr>
          <w:rFonts w:ascii="Times New Roman" w:hAnsi="Times New Roman" w:cs="Times New Roman"/>
          <w:sz w:val="20"/>
          <w:szCs w:val="20"/>
        </w:rPr>
        <w:t xml:space="preserve"> mei et </w:t>
      </w:r>
      <w:proofErr w:type="spellStart"/>
      <w:r w:rsidRPr="00651BB7">
        <w:rPr>
          <w:rFonts w:ascii="Times New Roman" w:hAnsi="Times New Roman" w:cs="Times New Roman"/>
          <w:sz w:val="20"/>
          <w:szCs w:val="20"/>
        </w:rPr>
        <w:t>vos</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omnes</w:t>
      </w:r>
      <w:proofErr w:type="spellEnd"/>
      <w:r w:rsidRPr="00651BB7">
        <w:rPr>
          <w:rFonts w:ascii="Times New Roman" w:hAnsi="Times New Roman" w:cs="Times New Roman"/>
          <w:sz w:val="20"/>
          <w:szCs w:val="20"/>
        </w:rPr>
        <w:t xml:space="preserve"> per </w:t>
      </w:r>
      <w:proofErr w:type="spellStart"/>
      <w:r w:rsidRPr="00651BB7">
        <w:rPr>
          <w:rFonts w:ascii="Times New Roman" w:hAnsi="Times New Roman" w:cs="Times New Roman"/>
          <w:sz w:val="20"/>
          <w:szCs w:val="20"/>
        </w:rPr>
        <w:t>commune</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consilium</w:t>
      </w:r>
      <w:proofErr w:type="spellEnd"/>
      <w:r w:rsidRPr="00651BB7">
        <w:rPr>
          <w:rFonts w:ascii="Times New Roman" w:hAnsi="Times New Roman" w:cs="Times New Roman"/>
          <w:sz w:val="20"/>
          <w:szCs w:val="20"/>
        </w:rPr>
        <w:t xml:space="preserve"> et </w:t>
      </w:r>
      <w:proofErr w:type="spellStart"/>
      <w:r w:rsidRPr="00651BB7">
        <w:rPr>
          <w:rFonts w:ascii="Times New Roman" w:hAnsi="Times New Roman" w:cs="Times New Roman"/>
          <w:sz w:val="20"/>
          <w:szCs w:val="20"/>
        </w:rPr>
        <w:t>voluntatem</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dedistis</w:t>
      </w:r>
      <w:proofErr w:type="spellEnd"/>
      <w:r w:rsidRPr="00651BB7">
        <w:rPr>
          <w:rFonts w:ascii="Times New Roman" w:hAnsi="Times New Roman" w:cs="Times New Roman"/>
          <w:sz w:val="20"/>
          <w:szCs w:val="20"/>
        </w:rPr>
        <w:t xml:space="preserve"> et </w:t>
      </w:r>
      <w:proofErr w:type="spellStart"/>
      <w:r w:rsidRPr="00651BB7">
        <w:rPr>
          <w:rFonts w:ascii="Times New Roman" w:hAnsi="Times New Roman" w:cs="Times New Roman"/>
          <w:sz w:val="20"/>
          <w:szCs w:val="20"/>
        </w:rPr>
        <w:t>expendistis</w:t>
      </w:r>
      <w:proofErr w:type="spellEnd"/>
      <w:r w:rsidRPr="00651BB7">
        <w:rPr>
          <w:rFonts w:ascii="Times New Roman" w:hAnsi="Times New Roman" w:cs="Times New Roman"/>
          <w:sz w:val="20"/>
          <w:szCs w:val="20"/>
        </w:rPr>
        <w:t xml:space="preserve"> pro </w:t>
      </w:r>
      <w:proofErr w:type="spellStart"/>
      <w:r w:rsidRPr="00651BB7">
        <w:rPr>
          <w:rFonts w:ascii="Times New Roman" w:hAnsi="Times New Roman" w:cs="Times New Roman"/>
          <w:sz w:val="20"/>
          <w:szCs w:val="20"/>
        </w:rPr>
        <w:t>salvatione</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vestrae</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patriae</w:t>
      </w:r>
      <w:proofErr w:type="spellEnd"/>
      <w:r w:rsidRPr="00651BB7">
        <w:rPr>
          <w:rFonts w:ascii="Times New Roman" w:hAnsi="Times New Roman" w:cs="Times New Roman"/>
          <w:sz w:val="20"/>
          <w:szCs w:val="20"/>
        </w:rPr>
        <w:t xml:space="preserve">, et </w:t>
      </w:r>
      <w:proofErr w:type="spellStart"/>
      <w:r w:rsidRPr="00651BB7">
        <w:rPr>
          <w:rFonts w:ascii="Times New Roman" w:hAnsi="Times New Roman" w:cs="Times New Roman"/>
          <w:sz w:val="20"/>
          <w:szCs w:val="20"/>
        </w:rPr>
        <w:t>partem</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exinde</w:t>
      </w:r>
      <w:proofErr w:type="spellEnd"/>
      <w:r w:rsidRPr="00651BB7">
        <w:rPr>
          <w:rFonts w:ascii="Times New Roman" w:hAnsi="Times New Roman" w:cs="Times New Roman"/>
          <w:sz w:val="20"/>
          <w:szCs w:val="20"/>
        </w:rPr>
        <w:t xml:space="preserve"> </w:t>
      </w:r>
      <w:proofErr w:type="spellStart"/>
      <w:r w:rsidRPr="00651BB7">
        <w:rPr>
          <w:rFonts w:ascii="Times New Roman" w:hAnsi="Times New Roman" w:cs="Times New Roman"/>
          <w:sz w:val="20"/>
          <w:szCs w:val="20"/>
        </w:rPr>
        <w:t>dedi</w:t>
      </w:r>
      <w:r>
        <w:rPr>
          <w:rFonts w:ascii="Times New Roman" w:hAnsi="Times New Roman" w:cs="Times New Roman"/>
          <w:sz w:val="20"/>
          <w:szCs w:val="20"/>
        </w:rPr>
        <w:t>stis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Hualdradae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matrineae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meae</w:t>
      </w:r>
      <w:proofErr w:type="spellEnd"/>
      <w:r>
        <w:rPr>
          <w:rFonts w:ascii="Times New Roman" w:hAnsi="Times New Roman" w:cs="Times New Roman"/>
          <w:sz w:val="20"/>
          <w:szCs w:val="20"/>
        </w:rPr>
        <w:t xml:space="preserve">. Sulla restituzione dei beni del morganatico a </w:t>
      </w:r>
      <w:proofErr w:type="spellStart"/>
      <w:r>
        <w:rPr>
          <w:rFonts w:ascii="Times New Roman" w:hAnsi="Times New Roman" w:cs="Times New Roman"/>
          <w:sz w:val="20"/>
          <w:szCs w:val="20"/>
        </w:rPr>
        <w:t>Waldrada</w:t>
      </w:r>
      <w:proofErr w:type="spellEnd"/>
      <w:r>
        <w:rPr>
          <w:rFonts w:ascii="Times New Roman" w:hAnsi="Times New Roman" w:cs="Times New Roman"/>
          <w:sz w:val="20"/>
          <w:szCs w:val="20"/>
        </w:rPr>
        <w:t xml:space="preserve"> si veda documento </w:t>
      </w:r>
      <w:r w:rsidRPr="00A6696B">
        <w:rPr>
          <w:rFonts w:ascii="Times New Roman" w:hAnsi="Times New Roman" w:cs="Times New Roman"/>
          <w:sz w:val="20"/>
          <w:szCs w:val="20"/>
          <w:u w:val="single"/>
        </w:rPr>
        <w:t>Venezia 20</w:t>
      </w:r>
      <w:r>
        <w:rPr>
          <w:rFonts w:ascii="Times New Roman" w:hAnsi="Times New Roman" w:cs="Times New Roman"/>
          <w:sz w:val="20"/>
          <w:szCs w:val="20"/>
        </w:rPr>
        <w:t>.</w:t>
      </w:r>
    </w:p>
  </w:endnote>
  <w:endnote w:id="7">
    <w:p w14:paraId="1292E147" w14:textId="22101FDD" w:rsidR="003278F6" w:rsidRPr="005E6890" w:rsidRDefault="003278F6" w:rsidP="005E6890">
      <w:pPr>
        <w:pStyle w:val="Testonotadichiusura"/>
        <w:jc w:val="both"/>
        <w:rPr>
          <w:rFonts w:ascii="Times New Roman" w:hAnsi="Times New Roman" w:cs="Times New Roman"/>
          <w:sz w:val="20"/>
          <w:szCs w:val="20"/>
        </w:rPr>
      </w:pPr>
      <w:r w:rsidRPr="005E6890">
        <w:rPr>
          <w:rStyle w:val="Rimandonotadichiusura"/>
          <w:rFonts w:ascii="Times New Roman" w:hAnsi="Times New Roman" w:cs="Times New Roman"/>
          <w:sz w:val="20"/>
          <w:szCs w:val="20"/>
        </w:rPr>
        <w:endnoteRef/>
      </w:r>
      <w:r w:rsidRPr="005E6890">
        <w:rPr>
          <w:rFonts w:ascii="Times New Roman" w:hAnsi="Times New Roman" w:cs="Times New Roman"/>
          <w:sz w:val="20"/>
          <w:szCs w:val="20"/>
        </w:rPr>
        <w:t xml:space="preserve"> </w:t>
      </w:r>
      <w:r>
        <w:rPr>
          <w:rFonts w:ascii="Times New Roman" w:hAnsi="Times New Roman" w:cs="Times New Roman"/>
          <w:sz w:val="20"/>
          <w:szCs w:val="20"/>
        </w:rPr>
        <w:t xml:space="preserve">Sul duca Tribuno Memmo/Menio si veda documento </w:t>
      </w:r>
      <w:r w:rsidRPr="00502187">
        <w:rPr>
          <w:rFonts w:ascii="Times New Roman" w:hAnsi="Times New Roman" w:cs="Times New Roman"/>
          <w:sz w:val="20"/>
          <w:szCs w:val="20"/>
          <w:u w:val="single"/>
        </w:rPr>
        <w:t>Venezia 24</w:t>
      </w:r>
      <w:r>
        <w:rPr>
          <w:rFonts w:ascii="Times New Roman" w:hAnsi="Times New Roman" w:cs="Times New Roman"/>
          <w:sz w:val="20"/>
          <w:szCs w:val="20"/>
        </w:rPr>
        <w:t xml:space="preserve"> e nota 1.</w:t>
      </w:r>
    </w:p>
  </w:endnote>
  <w:endnote w:id="8">
    <w:p w14:paraId="57C816A8" w14:textId="5426EFB9" w:rsidR="003278F6" w:rsidRPr="006274F4" w:rsidRDefault="003278F6" w:rsidP="006274F4">
      <w:pPr>
        <w:pStyle w:val="Testonotadichiusura"/>
        <w:jc w:val="both"/>
        <w:rPr>
          <w:rFonts w:ascii="Times New Roman" w:hAnsi="Times New Roman" w:cs="Times New Roman"/>
          <w:sz w:val="20"/>
          <w:szCs w:val="20"/>
        </w:rPr>
      </w:pPr>
      <w:r w:rsidRPr="006274F4">
        <w:rPr>
          <w:rStyle w:val="Rimandonotadichiusura"/>
          <w:rFonts w:ascii="Times New Roman" w:hAnsi="Times New Roman" w:cs="Times New Roman"/>
          <w:sz w:val="20"/>
          <w:szCs w:val="20"/>
        </w:rPr>
        <w:endnoteRef/>
      </w:r>
      <w:r w:rsidRPr="006274F4">
        <w:rPr>
          <w:rFonts w:ascii="Times New Roman" w:hAnsi="Times New Roman" w:cs="Times New Roman"/>
          <w:sz w:val="20"/>
          <w:szCs w:val="20"/>
        </w:rPr>
        <w:t xml:space="preserve"> Sulla assemblea pubblica o placito veneziano, cui </w:t>
      </w:r>
      <w:r>
        <w:rPr>
          <w:rFonts w:ascii="Times New Roman" w:hAnsi="Times New Roman" w:cs="Times New Roman"/>
          <w:sz w:val="20"/>
          <w:szCs w:val="20"/>
        </w:rPr>
        <w:t xml:space="preserve">partecipano il duca, i giudici, </w:t>
      </w:r>
      <w:r w:rsidRPr="006274F4">
        <w:rPr>
          <w:rFonts w:ascii="Times New Roman" w:hAnsi="Times New Roman" w:cs="Times New Roman"/>
          <w:sz w:val="20"/>
          <w:szCs w:val="20"/>
        </w:rPr>
        <w:t xml:space="preserve">i vertici del clero e il </w:t>
      </w:r>
      <w:proofErr w:type="spellStart"/>
      <w:r w:rsidRPr="006274F4">
        <w:rPr>
          <w:rFonts w:ascii="Times New Roman" w:hAnsi="Times New Roman" w:cs="Times New Roman"/>
          <w:sz w:val="20"/>
          <w:szCs w:val="20"/>
        </w:rPr>
        <w:t>populus</w:t>
      </w:r>
      <w:proofErr w:type="spellEnd"/>
      <w:r w:rsidRPr="006274F4">
        <w:rPr>
          <w:rFonts w:ascii="Times New Roman" w:hAnsi="Times New Roman" w:cs="Times New Roman"/>
          <w:sz w:val="20"/>
          <w:szCs w:val="20"/>
        </w:rPr>
        <w:t xml:space="preserve"> si veda quanto scritto alla nota 3 del documento </w:t>
      </w:r>
      <w:r w:rsidRPr="004F7940">
        <w:rPr>
          <w:rFonts w:ascii="Times New Roman" w:hAnsi="Times New Roman" w:cs="Times New Roman"/>
          <w:sz w:val="20"/>
          <w:szCs w:val="20"/>
          <w:u w:val="single"/>
        </w:rPr>
        <w:t>Venezia 7</w:t>
      </w:r>
      <w:r w:rsidRPr="006274F4">
        <w:rPr>
          <w:rFonts w:ascii="Times New Roman" w:hAnsi="Times New Roman" w:cs="Times New Roman"/>
          <w:sz w:val="20"/>
          <w:szCs w:val="20"/>
        </w:rPr>
        <w:t>.</w:t>
      </w:r>
    </w:p>
  </w:endnote>
  <w:endnote w:id="9">
    <w:p w14:paraId="466E83FE" w14:textId="4B99A540" w:rsidR="003278F6" w:rsidRPr="00F56CC6" w:rsidRDefault="003278F6" w:rsidP="00F56CC6">
      <w:pPr>
        <w:pStyle w:val="Testonotadichiusura"/>
        <w:jc w:val="both"/>
        <w:rPr>
          <w:rFonts w:ascii="Times New Roman" w:hAnsi="Times New Roman" w:cs="Times New Roman"/>
          <w:sz w:val="20"/>
          <w:szCs w:val="20"/>
        </w:rPr>
      </w:pPr>
      <w:r w:rsidRPr="00F56CC6">
        <w:rPr>
          <w:rStyle w:val="Rimandonotadichiusura"/>
          <w:rFonts w:ascii="Times New Roman" w:hAnsi="Times New Roman" w:cs="Times New Roman"/>
          <w:sz w:val="20"/>
          <w:szCs w:val="20"/>
        </w:rPr>
        <w:endnoteRef/>
      </w:r>
      <w:r w:rsidRPr="00F56CC6">
        <w:rPr>
          <w:rFonts w:ascii="Times New Roman" w:hAnsi="Times New Roman" w:cs="Times New Roman"/>
          <w:sz w:val="20"/>
          <w:szCs w:val="20"/>
        </w:rPr>
        <w:t xml:space="preserve"> Su Vitale III </w:t>
      </w:r>
      <w:proofErr w:type="spellStart"/>
      <w:r w:rsidRPr="00F56CC6">
        <w:rPr>
          <w:rFonts w:ascii="Times New Roman" w:hAnsi="Times New Roman" w:cs="Times New Roman"/>
          <w:sz w:val="20"/>
          <w:szCs w:val="20"/>
        </w:rPr>
        <w:t>Candiano</w:t>
      </w:r>
      <w:proofErr w:type="spellEnd"/>
      <w:r w:rsidRPr="00F56CC6">
        <w:rPr>
          <w:rFonts w:ascii="Times New Roman" w:hAnsi="Times New Roman" w:cs="Times New Roman"/>
          <w:sz w:val="20"/>
          <w:szCs w:val="20"/>
        </w:rPr>
        <w:t xml:space="preserve">, patriarca di Grado, figlio del duca Pietro IV </w:t>
      </w:r>
      <w:proofErr w:type="spellStart"/>
      <w:r w:rsidRPr="00F56CC6">
        <w:rPr>
          <w:rFonts w:ascii="Times New Roman" w:hAnsi="Times New Roman" w:cs="Times New Roman"/>
          <w:sz w:val="20"/>
          <w:szCs w:val="20"/>
        </w:rPr>
        <w:t>Candiano</w:t>
      </w:r>
      <w:proofErr w:type="spellEnd"/>
      <w:r w:rsidR="00365B91">
        <w:rPr>
          <w:rFonts w:ascii="Times New Roman" w:hAnsi="Times New Roman" w:cs="Times New Roman"/>
          <w:sz w:val="20"/>
          <w:szCs w:val="20"/>
        </w:rPr>
        <w:t xml:space="preserve"> e della sua </w:t>
      </w:r>
      <w:r w:rsidRPr="00F56CC6">
        <w:rPr>
          <w:rFonts w:ascii="Times New Roman" w:hAnsi="Times New Roman" w:cs="Times New Roman"/>
          <w:sz w:val="20"/>
          <w:szCs w:val="20"/>
        </w:rPr>
        <w:t xml:space="preserve">prima moglie Giovanna, si veda </w:t>
      </w:r>
      <w:proofErr w:type="spellStart"/>
      <w:r>
        <w:rPr>
          <w:rFonts w:ascii="Times New Roman" w:hAnsi="Times New Roman" w:cs="Times New Roman"/>
          <w:smallCaps/>
          <w:sz w:val="20"/>
          <w:szCs w:val="20"/>
        </w:rPr>
        <w:t>Capasso</w:t>
      </w:r>
      <w:proofErr w:type="spellEnd"/>
      <w:r w:rsidRPr="00F56CC6">
        <w:rPr>
          <w:rFonts w:ascii="Times New Roman" w:hAnsi="Times New Roman" w:cs="Times New Roman"/>
          <w:sz w:val="20"/>
          <w:szCs w:val="20"/>
        </w:rPr>
        <w:t xml:space="preserve"> </w:t>
      </w:r>
      <w:r>
        <w:rPr>
          <w:rFonts w:ascii="Times New Roman" w:hAnsi="Times New Roman" w:cs="Times New Roman"/>
          <w:sz w:val="20"/>
          <w:szCs w:val="20"/>
        </w:rPr>
        <w:t>1974</w:t>
      </w:r>
      <w:r w:rsidRPr="00F56CC6">
        <w:rPr>
          <w:rFonts w:ascii="Times New Roman" w:hAnsi="Times New Roman" w:cs="Times New Roman"/>
          <w:sz w:val="20"/>
          <w:szCs w:val="20"/>
        </w:rPr>
        <w:t xml:space="preserve">, pp. </w:t>
      </w:r>
      <w:r>
        <w:rPr>
          <w:rFonts w:ascii="Times New Roman" w:hAnsi="Times New Roman" w:cs="Times New Roman"/>
          <w:sz w:val="20"/>
          <w:szCs w:val="20"/>
        </w:rPr>
        <w:t xml:space="preserve">772-774. Egli partecipa e sottoscrive l’atto 971 luglio (documento </w:t>
      </w:r>
      <w:r w:rsidRPr="00632F56">
        <w:rPr>
          <w:rFonts w:ascii="Times New Roman" w:hAnsi="Times New Roman" w:cs="Times New Roman"/>
          <w:sz w:val="20"/>
          <w:szCs w:val="20"/>
          <w:u w:val="single"/>
        </w:rPr>
        <w:t>Venezia 19</w:t>
      </w:r>
      <w:r>
        <w:rPr>
          <w:rFonts w:ascii="Times New Roman" w:hAnsi="Times New Roman" w:cs="Times New Roman"/>
          <w:sz w:val="20"/>
          <w:szCs w:val="20"/>
        </w:rPr>
        <w:t xml:space="preserve">) e l’atto 982 dicembre 20 (documento </w:t>
      </w:r>
      <w:r w:rsidRPr="00632F56">
        <w:rPr>
          <w:rFonts w:ascii="Times New Roman" w:hAnsi="Times New Roman" w:cs="Times New Roman"/>
          <w:sz w:val="20"/>
          <w:szCs w:val="20"/>
          <w:u w:val="single"/>
        </w:rPr>
        <w:t>Venezia 25</w:t>
      </w:r>
      <w:r>
        <w:rPr>
          <w:rFonts w:ascii="Times New Roman" w:hAnsi="Times New Roman" w:cs="Times New Roman"/>
          <w:sz w:val="20"/>
          <w:szCs w:val="20"/>
        </w:rPr>
        <w:t>). Rilascia inoltre nello stesso giorno della presente sentenza/quietanza</w:t>
      </w:r>
      <w:r w:rsidRPr="005E5EFE">
        <w:rPr>
          <w:rFonts w:ascii="Times New Roman" w:hAnsi="Times New Roman" w:cs="Times New Roman"/>
          <w:sz w:val="20"/>
          <w:szCs w:val="20"/>
        </w:rPr>
        <w:t xml:space="preserve"> </w:t>
      </w:r>
      <w:r>
        <w:rPr>
          <w:rFonts w:ascii="Times New Roman" w:hAnsi="Times New Roman" w:cs="Times New Roman"/>
          <w:sz w:val="20"/>
          <w:szCs w:val="20"/>
        </w:rPr>
        <w:t xml:space="preserve">a suo favore, una contro </w:t>
      </w:r>
      <w:r w:rsidRPr="005E5EFE">
        <w:rPr>
          <w:rFonts w:ascii="Times New Roman" w:hAnsi="Times New Roman" w:cs="Times New Roman"/>
          <w:sz w:val="20"/>
          <w:szCs w:val="20"/>
        </w:rPr>
        <w:t xml:space="preserve">quietanza </w:t>
      </w:r>
      <w:r>
        <w:rPr>
          <w:rFonts w:ascii="Times New Roman" w:hAnsi="Times New Roman" w:cs="Times New Roman"/>
          <w:sz w:val="20"/>
          <w:szCs w:val="20"/>
        </w:rPr>
        <w:t>liberatoria, con cui estingue tutte le pendenze patrimoniali tra lui e il duca</w:t>
      </w:r>
      <w:r w:rsidRPr="005E5EFE">
        <w:rPr>
          <w:rFonts w:ascii="Times New Roman" w:hAnsi="Times New Roman" w:cs="Times New Roman"/>
          <w:sz w:val="20"/>
          <w:szCs w:val="20"/>
        </w:rPr>
        <w:t xml:space="preserve">. Si veda documento </w:t>
      </w:r>
      <w:r w:rsidRPr="005E5EFE">
        <w:rPr>
          <w:rFonts w:ascii="Times New Roman" w:hAnsi="Times New Roman" w:cs="Times New Roman"/>
          <w:sz w:val="20"/>
          <w:szCs w:val="20"/>
          <w:u w:val="single"/>
        </w:rPr>
        <w:t>Venezia 27</w:t>
      </w:r>
      <w:r w:rsidRPr="005E5EFE">
        <w:rPr>
          <w:rFonts w:ascii="Times New Roman" w:hAnsi="Times New Roman" w:cs="Times New Roman"/>
          <w:sz w:val="20"/>
          <w:szCs w:val="20"/>
        </w:rPr>
        <w:t>.</w:t>
      </w:r>
      <w:r>
        <w:rPr>
          <w:rFonts w:ascii="Times New Roman" w:hAnsi="Times New Roman" w:cs="Times New Roman"/>
          <w:sz w:val="20"/>
          <w:szCs w:val="20"/>
        </w:rPr>
        <w:t xml:space="preserve"> </w:t>
      </w:r>
    </w:p>
  </w:endnote>
  <w:endnote w:id="10">
    <w:p w14:paraId="27D92667" w14:textId="6F84C939" w:rsidR="003278F6" w:rsidRPr="00FB6470" w:rsidRDefault="003278F6" w:rsidP="005E5EFE">
      <w:pPr>
        <w:pStyle w:val="Testonotadichiusura"/>
        <w:jc w:val="both"/>
        <w:rPr>
          <w:rFonts w:ascii="Times New Roman" w:hAnsi="Times New Roman" w:cs="Times New Roman"/>
          <w:sz w:val="20"/>
          <w:szCs w:val="20"/>
        </w:rPr>
      </w:pPr>
      <w:r w:rsidRPr="005E5EFE">
        <w:rPr>
          <w:rStyle w:val="Rimandonotadichiusura"/>
          <w:rFonts w:ascii="Times New Roman" w:hAnsi="Times New Roman" w:cs="Times New Roman"/>
          <w:sz w:val="20"/>
          <w:szCs w:val="20"/>
        </w:rPr>
        <w:endnoteRef/>
      </w:r>
      <w:r w:rsidRPr="005E5EFE">
        <w:rPr>
          <w:rFonts w:ascii="Times New Roman" w:hAnsi="Times New Roman" w:cs="Times New Roman"/>
          <w:sz w:val="20"/>
          <w:szCs w:val="20"/>
        </w:rPr>
        <w:t xml:space="preserve"> </w:t>
      </w:r>
      <w:bookmarkStart w:id="0" w:name="_GoBack"/>
      <w:r w:rsidRPr="005E5EFE">
        <w:rPr>
          <w:rFonts w:ascii="Times New Roman" w:hAnsi="Times New Roman" w:cs="Times New Roman"/>
          <w:sz w:val="20"/>
          <w:szCs w:val="20"/>
        </w:rPr>
        <w:t>Nella presente cop</w:t>
      </w:r>
      <w:r>
        <w:rPr>
          <w:rFonts w:ascii="Times New Roman" w:hAnsi="Times New Roman" w:cs="Times New Roman"/>
          <w:sz w:val="20"/>
          <w:szCs w:val="20"/>
        </w:rPr>
        <w:t xml:space="preserve">ia parziale le proprietà </w:t>
      </w:r>
      <w:r w:rsidRPr="005E5EFE">
        <w:rPr>
          <w:rFonts w:ascii="Times New Roman" w:hAnsi="Times New Roman" w:cs="Times New Roman"/>
          <w:sz w:val="20"/>
          <w:szCs w:val="20"/>
        </w:rPr>
        <w:t>restituite al patriarca Vitale</w:t>
      </w:r>
      <w:r>
        <w:rPr>
          <w:rFonts w:ascii="Times New Roman" w:hAnsi="Times New Roman" w:cs="Times New Roman"/>
          <w:sz w:val="20"/>
          <w:szCs w:val="20"/>
        </w:rPr>
        <w:t xml:space="preserve"> non sono localizzabili</w:t>
      </w:r>
      <w:r w:rsidRPr="005E5EFE">
        <w:rPr>
          <w:rFonts w:ascii="Times New Roman" w:hAnsi="Times New Roman" w:cs="Times New Roman"/>
          <w:sz w:val="20"/>
          <w:szCs w:val="20"/>
        </w:rPr>
        <w:t xml:space="preserve">. Tuttavia è assai probabile </w:t>
      </w:r>
      <w:r>
        <w:rPr>
          <w:rFonts w:ascii="Times New Roman" w:hAnsi="Times New Roman" w:cs="Times New Roman"/>
          <w:sz w:val="20"/>
          <w:szCs w:val="20"/>
        </w:rPr>
        <w:t xml:space="preserve">che </w:t>
      </w:r>
      <w:r w:rsidRPr="005E5EFE">
        <w:rPr>
          <w:rFonts w:ascii="Times New Roman" w:hAnsi="Times New Roman" w:cs="Times New Roman"/>
          <w:sz w:val="20"/>
          <w:szCs w:val="20"/>
        </w:rPr>
        <w:t xml:space="preserve">fra queste </w:t>
      </w:r>
      <w:r>
        <w:rPr>
          <w:rFonts w:ascii="Times New Roman" w:hAnsi="Times New Roman" w:cs="Times New Roman"/>
          <w:sz w:val="20"/>
          <w:szCs w:val="20"/>
        </w:rPr>
        <w:t xml:space="preserve">vi sia parte della tenuta detta </w:t>
      </w:r>
      <w:proofErr w:type="spellStart"/>
      <w:r>
        <w:rPr>
          <w:rFonts w:ascii="Times New Roman" w:hAnsi="Times New Roman" w:cs="Times New Roman"/>
          <w:sz w:val="20"/>
          <w:szCs w:val="20"/>
        </w:rPr>
        <w:t>Fogolana</w:t>
      </w:r>
      <w:proofErr w:type="spellEnd"/>
      <w:r>
        <w:rPr>
          <w:rFonts w:ascii="Times New Roman" w:hAnsi="Times New Roman" w:cs="Times New Roman"/>
          <w:sz w:val="20"/>
          <w:szCs w:val="20"/>
        </w:rPr>
        <w:t>, già acquis</w:t>
      </w:r>
      <w:r w:rsidRPr="005E5EFE">
        <w:rPr>
          <w:rFonts w:ascii="Times New Roman" w:hAnsi="Times New Roman" w:cs="Times New Roman"/>
          <w:sz w:val="20"/>
          <w:szCs w:val="20"/>
        </w:rPr>
        <w:t>ta</w:t>
      </w:r>
      <w:r>
        <w:rPr>
          <w:rFonts w:ascii="Times New Roman" w:hAnsi="Times New Roman" w:cs="Times New Roman"/>
          <w:sz w:val="20"/>
          <w:szCs w:val="20"/>
        </w:rPr>
        <w:t xml:space="preserve">ta dal nonno di Vitale, il duca Pietro III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e giunta verosimilmente per via ereditaria al duca Pietro IV, padre di Vitale. Nel 1012 il patriarca donerà tale porzione della </w:t>
      </w:r>
      <w:proofErr w:type="spellStart"/>
      <w:r>
        <w:rPr>
          <w:rFonts w:ascii="Times New Roman" w:hAnsi="Times New Roman" w:cs="Times New Roman"/>
          <w:sz w:val="20"/>
          <w:szCs w:val="20"/>
        </w:rPr>
        <w:t>Fogolana</w:t>
      </w:r>
      <w:proofErr w:type="spellEnd"/>
      <w:r>
        <w:rPr>
          <w:rFonts w:ascii="Times New Roman" w:hAnsi="Times New Roman" w:cs="Times New Roman"/>
          <w:sz w:val="20"/>
          <w:szCs w:val="20"/>
        </w:rPr>
        <w:t xml:space="preserve"> alla sorella Marina, vedo</w:t>
      </w:r>
      <w:r w:rsidR="00365B91">
        <w:rPr>
          <w:rFonts w:ascii="Times New Roman" w:hAnsi="Times New Roman" w:cs="Times New Roman"/>
          <w:sz w:val="20"/>
          <w:szCs w:val="20"/>
        </w:rPr>
        <w:t>va del duca Tribuno Memmo/Menio</w:t>
      </w:r>
      <w:r>
        <w:rPr>
          <w:rFonts w:ascii="Times New Roman" w:hAnsi="Times New Roman" w:cs="Times New Roman"/>
          <w:sz w:val="20"/>
          <w:szCs w:val="20"/>
        </w:rPr>
        <w:t xml:space="preserve"> e al figlio di lei Maurizio. Per le vicende della proprietà si veda la bibliografia indicata alla nota 4 del documento </w:t>
      </w:r>
      <w:r w:rsidRPr="00BE7E3A">
        <w:rPr>
          <w:rFonts w:ascii="Times New Roman" w:hAnsi="Times New Roman" w:cs="Times New Roman"/>
          <w:sz w:val="20"/>
          <w:szCs w:val="20"/>
          <w:u w:val="single"/>
        </w:rPr>
        <w:t>Venezia 1</w:t>
      </w:r>
      <w:r w:rsidR="00A80055">
        <w:rPr>
          <w:rFonts w:ascii="Times New Roman" w:hAnsi="Times New Roman" w:cs="Times New Roman"/>
          <w:sz w:val="20"/>
          <w:szCs w:val="20"/>
          <w:u w:val="single"/>
        </w:rPr>
        <w:t>3</w:t>
      </w:r>
      <w:r>
        <w:rPr>
          <w:rFonts w:ascii="Times New Roman" w:hAnsi="Times New Roman" w:cs="Times New Roman"/>
          <w:sz w:val="20"/>
          <w:szCs w:val="20"/>
        </w:rPr>
        <w:t>.</w:t>
      </w:r>
      <w:bookmarkEnd w:id="0"/>
    </w:p>
  </w:endnote>
  <w:endnote w:id="11">
    <w:p w14:paraId="50A30D71" w14:textId="77777777" w:rsidR="003278F6" w:rsidRPr="00BE7E3A" w:rsidRDefault="003278F6" w:rsidP="00BE7E3A">
      <w:pPr>
        <w:pStyle w:val="Testonotadichiusura"/>
        <w:jc w:val="both"/>
        <w:rPr>
          <w:rFonts w:ascii="Times New Roman" w:hAnsi="Times New Roman" w:cs="Times New Roman"/>
          <w:sz w:val="20"/>
          <w:szCs w:val="20"/>
        </w:rPr>
      </w:pPr>
      <w:r w:rsidRPr="00BE7E3A">
        <w:rPr>
          <w:rStyle w:val="Rimandonotadichiusura"/>
          <w:rFonts w:ascii="Times New Roman" w:hAnsi="Times New Roman" w:cs="Times New Roman"/>
          <w:sz w:val="20"/>
          <w:szCs w:val="20"/>
        </w:rPr>
        <w:endnoteRef/>
      </w:r>
      <w:r w:rsidRPr="00BE7E3A">
        <w:rPr>
          <w:rFonts w:ascii="Times New Roman" w:hAnsi="Times New Roman" w:cs="Times New Roman"/>
          <w:sz w:val="20"/>
          <w:szCs w:val="20"/>
        </w:rPr>
        <w:t xml:space="preserve"> </w:t>
      </w:r>
      <w:r>
        <w:rPr>
          <w:rFonts w:ascii="Times New Roman" w:hAnsi="Times New Roman" w:cs="Times New Roman"/>
          <w:sz w:val="20"/>
          <w:szCs w:val="20"/>
        </w:rPr>
        <w:t xml:space="preserve">Sulle saline veneziane nell’alto medioevo si veda documento </w:t>
      </w:r>
      <w:r w:rsidRPr="0089296C">
        <w:rPr>
          <w:rFonts w:ascii="Times New Roman" w:hAnsi="Times New Roman" w:cs="Times New Roman"/>
          <w:sz w:val="20"/>
          <w:szCs w:val="20"/>
          <w:u w:val="single"/>
        </w:rPr>
        <w:t>Venezia 17</w:t>
      </w:r>
      <w:r>
        <w:rPr>
          <w:rFonts w:ascii="Times New Roman" w:hAnsi="Times New Roman" w:cs="Times New Roman"/>
          <w:sz w:val="20"/>
          <w:szCs w:val="20"/>
        </w:rPr>
        <w:t xml:space="preserve"> e note relative.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B62E77" w14:textId="77777777" w:rsidR="003278F6" w:rsidRDefault="003278F6" w:rsidP="00026F3F">
      <w:pPr>
        <w:spacing w:after="0" w:line="240" w:lineRule="auto"/>
      </w:pPr>
      <w:r>
        <w:separator/>
      </w:r>
    </w:p>
  </w:footnote>
  <w:footnote w:type="continuationSeparator" w:id="0">
    <w:p w14:paraId="39E07FCA" w14:textId="77777777" w:rsidR="003278F6" w:rsidRDefault="003278F6" w:rsidP="00026F3F">
      <w:pPr>
        <w:spacing w:after="0" w:line="240" w:lineRule="auto"/>
      </w:pPr>
      <w:r>
        <w:continuationSeparator/>
      </w:r>
    </w:p>
  </w:footnote>
  <w:footnote w:id="1">
    <w:p w14:paraId="6219F4D9" w14:textId="07E46451" w:rsidR="003278F6" w:rsidRPr="00A03269" w:rsidRDefault="003278F6" w:rsidP="00A03269">
      <w:pPr>
        <w:pStyle w:val="Testonotaapidipagina"/>
        <w:jc w:val="both"/>
        <w:rPr>
          <w:rFonts w:ascii="Times New Roman" w:hAnsi="Times New Roman" w:cs="Times New Roman"/>
          <w:sz w:val="20"/>
          <w:szCs w:val="20"/>
        </w:rPr>
      </w:pPr>
      <w:r w:rsidRPr="00A03269">
        <w:rPr>
          <w:rStyle w:val="Rimandonotaapidipagina"/>
          <w:rFonts w:ascii="Times New Roman" w:hAnsi="Times New Roman" w:cs="Times New Roman"/>
          <w:sz w:val="20"/>
          <w:szCs w:val="20"/>
        </w:rPr>
        <w:footnoteRef/>
      </w:r>
      <w:r w:rsidRPr="00A03269">
        <w:rPr>
          <w:rFonts w:ascii="Times New Roman" w:hAnsi="Times New Roman" w:cs="Times New Roman"/>
          <w:sz w:val="20"/>
          <w:szCs w:val="20"/>
        </w:rPr>
        <w:t xml:space="preserve"> </w:t>
      </w:r>
      <w:r w:rsidR="00365B91">
        <w:rPr>
          <w:rFonts w:ascii="Times New Roman" w:hAnsi="Times New Roman" w:cs="Times New Roman"/>
          <w:i/>
          <w:sz w:val="20"/>
          <w:szCs w:val="20"/>
        </w:rPr>
        <w:t>s</w:t>
      </w:r>
      <w:r w:rsidRPr="00A03269">
        <w:rPr>
          <w:rFonts w:ascii="Times New Roman" w:hAnsi="Times New Roman" w:cs="Times New Roman"/>
          <w:i/>
          <w:sz w:val="20"/>
          <w:szCs w:val="20"/>
        </w:rPr>
        <w:t>ic</w:t>
      </w:r>
      <w:r w:rsidRPr="00A03269">
        <w:rPr>
          <w:rFonts w:ascii="Times New Roman" w:hAnsi="Times New Roman" w:cs="Times New Roman"/>
          <w:sz w:val="20"/>
          <w:szCs w:val="20"/>
        </w:rPr>
        <w:t>.</w:t>
      </w:r>
    </w:p>
  </w:footnote>
  <w:footnote w:id="2">
    <w:p w14:paraId="6ECEEBD6" w14:textId="43C95573" w:rsidR="003278F6" w:rsidRPr="00D55C8A" w:rsidRDefault="003278F6" w:rsidP="00A03269">
      <w:pPr>
        <w:pStyle w:val="Testonotaapidipagina"/>
        <w:jc w:val="both"/>
        <w:rPr>
          <w:rFonts w:ascii="Times New Roman" w:hAnsi="Times New Roman" w:cs="Times New Roman"/>
          <w:sz w:val="20"/>
          <w:szCs w:val="20"/>
        </w:rPr>
      </w:pPr>
      <w:r w:rsidRPr="00A03269">
        <w:rPr>
          <w:rStyle w:val="Rimandonotaapidipagina"/>
          <w:rFonts w:ascii="Times New Roman" w:hAnsi="Times New Roman" w:cs="Times New Roman"/>
          <w:sz w:val="20"/>
          <w:szCs w:val="20"/>
        </w:rPr>
        <w:footnoteRef/>
      </w:r>
      <w:r w:rsidRPr="00A03269">
        <w:rPr>
          <w:rFonts w:ascii="Times New Roman" w:hAnsi="Times New Roman" w:cs="Times New Roman"/>
          <w:sz w:val="20"/>
          <w:szCs w:val="20"/>
        </w:rPr>
        <w:t xml:space="preserve"> </w:t>
      </w:r>
      <w:r w:rsidR="00365B91">
        <w:rPr>
          <w:rFonts w:ascii="Times New Roman" w:hAnsi="Times New Roman" w:cs="Times New Roman"/>
          <w:i/>
          <w:sz w:val="20"/>
          <w:szCs w:val="20"/>
        </w:rPr>
        <w:t>s</w:t>
      </w:r>
      <w:r w:rsidRPr="00A03269">
        <w:rPr>
          <w:rFonts w:ascii="Times New Roman" w:hAnsi="Times New Roman" w:cs="Times New Roman"/>
          <w:i/>
          <w:sz w:val="20"/>
          <w:szCs w:val="20"/>
        </w:rPr>
        <w:t>ic</w:t>
      </w:r>
      <w:r w:rsidRPr="00A03269">
        <w:rPr>
          <w:rFonts w:ascii="Times New Roman" w:hAnsi="Times New Roman" w:cs="Times New Roman"/>
          <w:sz w:val="20"/>
          <w:szCs w:val="20"/>
        </w:rPr>
        <w:t xml:space="preserve">. </w:t>
      </w:r>
      <w:r w:rsidR="00365B91">
        <w:rPr>
          <w:rFonts w:ascii="Times New Roman" w:hAnsi="Times New Roman" w:cs="Times New Roman"/>
          <w:i/>
          <w:sz w:val="20"/>
          <w:szCs w:val="20"/>
        </w:rPr>
        <w:t>s</w:t>
      </w:r>
      <w:r w:rsidRPr="00A03269">
        <w:rPr>
          <w:rFonts w:ascii="Times New Roman" w:hAnsi="Times New Roman" w:cs="Times New Roman"/>
          <w:i/>
          <w:sz w:val="20"/>
          <w:szCs w:val="20"/>
        </w:rPr>
        <w:t>i</w:t>
      </w:r>
      <w:r w:rsidRPr="00A03269">
        <w:rPr>
          <w:rFonts w:ascii="Times New Roman" w:hAnsi="Times New Roman" w:cs="Times New Roman"/>
          <w:sz w:val="20"/>
          <w:szCs w:val="20"/>
        </w:rPr>
        <w:t xml:space="preserve"> </w:t>
      </w:r>
      <w:r w:rsidRPr="00A03269">
        <w:rPr>
          <w:rFonts w:ascii="Times New Roman" w:hAnsi="Times New Roman" w:cs="Times New Roman"/>
          <w:i/>
          <w:sz w:val="20"/>
          <w:szCs w:val="20"/>
        </w:rPr>
        <w:t>legga</w:t>
      </w:r>
      <w:r w:rsidRPr="00A03269">
        <w:rPr>
          <w:rFonts w:ascii="Times New Roman" w:hAnsi="Times New Roman" w:cs="Times New Roman"/>
          <w:sz w:val="20"/>
          <w:szCs w:val="20"/>
        </w:rPr>
        <w:t xml:space="preserve"> </w:t>
      </w:r>
      <w:proofErr w:type="spellStart"/>
      <w:r w:rsidRPr="00A03269">
        <w:rPr>
          <w:rFonts w:ascii="Times New Roman" w:hAnsi="Times New Roman" w:cs="Times New Roman"/>
          <w:sz w:val="20"/>
          <w:szCs w:val="20"/>
        </w:rPr>
        <w:t>allodia</w:t>
      </w:r>
      <w:proofErr w:type="spellEnd"/>
      <w:r w:rsidRPr="00A03269">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F3F"/>
    <w:rsid w:val="00026F3F"/>
    <w:rsid w:val="000E7C3D"/>
    <w:rsid w:val="002A4AD2"/>
    <w:rsid w:val="003278F6"/>
    <w:rsid w:val="00365B91"/>
    <w:rsid w:val="003C59A5"/>
    <w:rsid w:val="003F6F0C"/>
    <w:rsid w:val="004F7940"/>
    <w:rsid w:val="00502187"/>
    <w:rsid w:val="00511578"/>
    <w:rsid w:val="005C6C6F"/>
    <w:rsid w:val="005E5EFE"/>
    <w:rsid w:val="005E6890"/>
    <w:rsid w:val="006274F4"/>
    <w:rsid w:val="00632F56"/>
    <w:rsid w:val="00651BB7"/>
    <w:rsid w:val="006D6F3B"/>
    <w:rsid w:val="006F407B"/>
    <w:rsid w:val="007B6A07"/>
    <w:rsid w:val="00877383"/>
    <w:rsid w:val="0089296C"/>
    <w:rsid w:val="009573D5"/>
    <w:rsid w:val="00A03269"/>
    <w:rsid w:val="00A6696B"/>
    <w:rsid w:val="00A80055"/>
    <w:rsid w:val="00AD7EFE"/>
    <w:rsid w:val="00B248DF"/>
    <w:rsid w:val="00B32246"/>
    <w:rsid w:val="00BE7E3A"/>
    <w:rsid w:val="00DE07BB"/>
    <w:rsid w:val="00E815A6"/>
    <w:rsid w:val="00F56CC6"/>
    <w:rsid w:val="00FB647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E135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6F3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26F3F"/>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26F3F"/>
    <w:rPr>
      <w:rFonts w:eastAsiaTheme="minorHAnsi"/>
      <w:lang w:eastAsia="en-US"/>
    </w:rPr>
  </w:style>
  <w:style w:type="character" w:styleId="Rimandonotaapidipagina">
    <w:name w:val="footnote reference"/>
    <w:basedOn w:val="Caratterepredefinitoparagrafo"/>
    <w:uiPriority w:val="99"/>
    <w:unhideWhenUsed/>
    <w:rsid w:val="00026F3F"/>
    <w:rPr>
      <w:vertAlign w:val="superscript"/>
    </w:rPr>
  </w:style>
  <w:style w:type="paragraph" w:styleId="Testonotadichiusura">
    <w:name w:val="endnote text"/>
    <w:basedOn w:val="Normale"/>
    <w:link w:val="TestonotadichiusuraCarattere"/>
    <w:uiPriority w:val="99"/>
    <w:unhideWhenUsed/>
    <w:rsid w:val="00026F3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26F3F"/>
    <w:rPr>
      <w:rFonts w:eastAsiaTheme="minorHAnsi"/>
      <w:lang w:eastAsia="en-US"/>
    </w:rPr>
  </w:style>
  <w:style w:type="character" w:styleId="Rimandonotadichiusura">
    <w:name w:val="endnote reference"/>
    <w:basedOn w:val="Caratterepredefinitoparagrafo"/>
    <w:uiPriority w:val="99"/>
    <w:unhideWhenUsed/>
    <w:rsid w:val="00026F3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6F3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26F3F"/>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26F3F"/>
    <w:rPr>
      <w:rFonts w:eastAsiaTheme="minorHAnsi"/>
      <w:lang w:eastAsia="en-US"/>
    </w:rPr>
  </w:style>
  <w:style w:type="character" w:styleId="Rimandonotaapidipagina">
    <w:name w:val="footnote reference"/>
    <w:basedOn w:val="Caratterepredefinitoparagrafo"/>
    <w:uiPriority w:val="99"/>
    <w:unhideWhenUsed/>
    <w:rsid w:val="00026F3F"/>
    <w:rPr>
      <w:vertAlign w:val="superscript"/>
    </w:rPr>
  </w:style>
  <w:style w:type="paragraph" w:styleId="Testonotadichiusura">
    <w:name w:val="endnote text"/>
    <w:basedOn w:val="Normale"/>
    <w:link w:val="TestonotadichiusuraCarattere"/>
    <w:uiPriority w:val="99"/>
    <w:unhideWhenUsed/>
    <w:rsid w:val="00026F3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26F3F"/>
    <w:rPr>
      <w:rFonts w:eastAsiaTheme="minorHAnsi"/>
      <w:lang w:eastAsia="en-US"/>
    </w:rPr>
  </w:style>
  <w:style w:type="character" w:styleId="Rimandonotadichiusura">
    <w:name w:val="endnote reference"/>
    <w:basedOn w:val="Caratterepredefinitoparagrafo"/>
    <w:uiPriority w:val="99"/>
    <w:unhideWhenUsed/>
    <w:rsid w:val="00026F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602</Words>
  <Characters>3436</Characters>
  <Application>Microsoft Macintosh Word</Application>
  <DocSecurity>0</DocSecurity>
  <Lines>28</Lines>
  <Paragraphs>8</Paragraphs>
  <ScaleCrop>false</ScaleCrop>
  <Company>Università di Padova</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17</cp:revision>
  <dcterms:created xsi:type="dcterms:W3CDTF">2014-11-10T11:32:00Z</dcterms:created>
  <dcterms:modified xsi:type="dcterms:W3CDTF">2015-01-27T17:01:00Z</dcterms:modified>
</cp:coreProperties>
</file>