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2DCF9B" w14:textId="77777777" w:rsidR="003F6BD0" w:rsidRPr="003F6BD0" w:rsidRDefault="003F6BD0" w:rsidP="003F6BD0">
      <w:pPr>
        <w:spacing w:line="240" w:lineRule="auto"/>
        <w:contextualSpacing/>
        <w:jc w:val="center"/>
        <w:rPr>
          <w:rFonts w:ascii="Times New Roman" w:hAnsi="Times New Roman" w:cs="Times New Roman"/>
          <w:sz w:val="24"/>
          <w:szCs w:val="24"/>
        </w:rPr>
      </w:pPr>
      <w:r w:rsidRPr="003F6BD0">
        <w:rPr>
          <w:rFonts w:ascii="Times New Roman" w:hAnsi="Times New Roman" w:cs="Times New Roman"/>
          <w:sz w:val="24"/>
          <w:szCs w:val="24"/>
        </w:rPr>
        <w:t>12</w:t>
      </w:r>
    </w:p>
    <w:p w14:paraId="028228CE" w14:textId="77777777" w:rsidR="003F6BD0" w:rsidRPr="003F6BD0" w:rsidRDefault="003F6BD0" w:rsidP="003F6BD0">
      <w:pPr>
        <w:spacing w:line="240" w:lineRule="auto"/>
        <w:contextualSpacing/>
        <w:jc w:val="center"/>
        <w:rPr>
          <w:rFonts w:ascii="Times New Roman" w:hAnsi="Times New Roman" w:cs="Times New Roman"/>
          <w:sz w:val="24"/>
          <w:szCs w:val="24"/>
        </w:rPr>
      </w:pPr>
    </w:p>
    <w:p w14:paraId="566422DA" w14:textId="77777777" w:rsidR="003F6BD0" w:rsidRPr="003F6BD0" w:rsidRDefault="003F6BD0" w:rsidP="003F6BD0">
      <w:pPr>
        <w:spacing w:line="240" w:lineRule="auto"/>
        <w:contextualSpacing/>
        <w:jc w:val="center"/>
        <w:rPr>
          <w:rFonts w:ascii="Times New Roman" w:hAnsi="Times New Roman" w:cs="Times New Roman"/>
          <w:sz w:val="24"/>
          <w:szCs w:val="24"/>
        </w:rPr>
      </w:pPr>
      <w:r w:rsidRPr="003F6BD0">
        <w:rPr>
          <w:rFonts w:ascii="Times New Roman" w:hAnsi="Times New Roman" w:cs="Times New Roman"/>
          <w:sz w:val="24"/>
          <w:szCs w:val="24"/>
        </w:rPr>
        <w:t>&lt;935&gt; febbraio, [Rialto]</w:t>
      </w:r>
    </w:p>
    <w:p w14:paraId="5A99F1FE" w14:textId="77777777" w:rsidR="003F6BD0" w:rsidRPr="003F6BD0" w:rsidRDefault="003F6BD0" w:rsidP="003F6BD0">
      <w:pPr>
        <w:spacing w:line="240" w:lineRule="auto"/>
        <w:contextualSpacing/>
        <w:jc w:val="center"/>
        <w:rPr>
          <w:rFonts w:ascii="Times New Roman" w:hAnsi="Times New Roman" w:cs="Times New Roman"/>
          <w:sz w:val="24"/>
          <w:szCs w:val="24"/>
        </w:rPr>
      </w:pPr>
    </w:p>
    <w:p w14:paraId="5EE58439" w14:textId="77777777" w:rsidR="003F6BD0" w:rsidRPr="003F6BD0" w:rsidRDefault="003F6BD0" w:rsidP="003F6BD0">
      <w:pPr>
        <w:spacing w:line="240" w:lineRule="auto"/>
        <w:contextualSpacing/>
        <w:jc w:val="center"/>
        <w:rPr>
          <w:rFonts w:ascii="Times New Roman" w:hAnsi="Times New Roman" w:cs="Times New Roman"/>
          <w:sz w:val="24"/>
          <w:szCs w:val="24"/>
        </w:rPr>
      </w:pPr>
    </w:p>
    <w:p w14:paraId="260E6E94" w14:textId="44383590" w:rsidR="003F6BD0" w:rsidRPr="003F6BD0" w:rsidRDefault="005067B8" w:rsidP="003F6BD0">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Avendo </w:t>
      </w:r>
      <w:proofErr w:type="spellStart"/>
      <w:r>
        <w:rPr>
          <w:rFonts w:ascii="Times New Roman" w:hAnsi="Times New Roman" w:cs="Times New Roman"/>
          <w:sz w:val="24"/>
          <w:szCs w:val="24"/>
        </w:rPr>
        <w:t>Marinus</w:t>
      </w:r>
      <w:proofErr w:type="spellEnd"/>
      <w:r w:rsidR="003F6BD0" w:rsidRPr="003F6BD0">
        <w:rPr>
          <w:rFonts w:ascii="Times New Roman" w:hAnsi="Times New Roman" w:cs="Times New Roman"/>
          <w:sz w:val="24"/>
          <w:szCs w:val="24"/>
        </w:rPr>
        <w:t xml:space="preserve">, abate del monastero di San Felice e Fortunato &lt;di </w:t>
      </w:r>
      <w:proofErr w:type="spellStart"/>
      <w:r w:rsidR="003F6BD0" w:rsidRPr="003F6BD0">
        <w:rPr>
          <w:rFonts w:ascii="Times New Roman" w:hAnsi="Times New Roman" w:cs="Times New Roman"/>
          <w:sz w:val="24"/>
          <w:szCs w:val="24"/>
        </w:rPr>
        <w:t>Ammiana</w:t>
      </w:r>
      <w:proofErr w:type="spellEnd"/>
      <w:r w:rsidR="003F6BD0" w:rsidRPr="003F6BD0">
        <w:rPr>
          <w:rFonts w:ascii="Times New Roman" w:hAnsi="Times New Roman" w:cs="Times New Roman"/>
          <w:sz w:val="24"/>
          <w:szCs w:val="24"/>
        </w:rPr>
        <w:t>&gt;, denunciato l’ingiustizia subita da</w:t>
      </w:r>
      <w:r w:rsidR="00801ADF">
        <w:rPr>
          <w:rFonts w:ascii="Times New Roman" w:hAnsi="Times New Roman" w:cs="Times New Roman"/>
          <w:sz w:val="24"/>
          <w:szCs w:val="24"/>
        </w:rPr>
        <w:t xml:space="preserve">l </w:t>
      </w:r>
      <w:r w:rsidR="003F6BD0" w:rsidRPr="003F6BD0">
        <w:rPr>
          <w:rFonts w:ascii="Times New Roman" w:hAnsi="Times New Roman" w:cs="Times New Roman"/>
          <w:sz w:val="24"/>
          <w:szCs w:val="24"/>
        </w:rPr>
        <w:t xml:space="preserve">vescovo &lt;di </w:t>
      </w:r>
      <w:r w:rsidR="006A5C22">
        <w:rPr>
          <w:rFonts w:ascii="Times New Roman" w:hAnsi="Times New Roman" w:cs="Times New Roman"/>
          <w:sz w:val="24"/>
          <w:szCs w:val="24"/>
        </w:rPr>
        <w:t>Altino/</w:t>
      </w:r>
      <w:r w:rsidR="003F6BD0" w:rsidRPr="003F6BD0">
        <w:rPr>
          <w:rFonts w:ascii="Times New Roman" w:hAnsi="Times New Roman" w:cs="Times New Roman"/>
          <w:sz w:val="24"/>
          <w:szCs w:val="24"/>
        </w:rPr>
        <w:t xml:space="preserve">Torcello&gt;, che lo aveva interdetto dal bosco di Ceggia e gli aveva estorto le decime e provocato distruzioni, </w:t>
      </w:r>
      <w:proofErr w:type="spellStart"/>
      <w:r w:rsidR="00F63018">
        <w:rPr>
          <w:rFonts w:ascii="Times New Roman" w:hAnsi="Times New Roman" w:cs="Times New Roman"/>
          <w:sz w:val="24"/>
          <w:szCs w:val="24"/>
        </w:rPr>
        <w:t>Io</w:t>
      </w:r>
      <w:r w:rsidR="00B53458">
        <w:rPr>
          <w:rFonts w:ascii="Times New Roman" w:hAnsi="Times New Roman" w:cs="Times New Roman"/>
          <w:sz w:val="24"/>
          <w:szCs w:val="24"/>
        </w:rPr>
        <w:t>h</w:t>
      </w:r>
      <w:r w:rsidR="00F63018">
        <w:rPr>
          <w:rFonts w:ascii="Times New Roman" w:hAnsi="Times New Roman" w:cs="Times New Roman"/>
          <w:sz w:val="24"/>
          <w:szCs w:val="24"/>
        </w:rPr>
        <w:t>annes</w:t>
      </w:r>
      <w:proofErr w:type="spellEnd"/>
      <w:r w:rsidR="003F6BD0" w:rsidRPr="003F6BD0">
        <w:rPr>
          <w:rFonts w:ascii="Times New Roman" w:hAnsi="Times New Roman" w:cs="Times New Roman"/>
          <w:sz w:val="24"/>
          <w:szCs w:val="24"/>
        </w:rPr>
        <w:t xml:space="preserve"> duca delle </w:t>
      </w:r>
      <w:proofErr w:type="spellStart"/>
      <w:r w:rsidR="003F6BD0" w:rsidRPr="003F6BD0">
        <w:rPr>
          <w:rFonts w:ascii="Times New Roman" w:hAnsi="Times New Roman" w:cs="Times New Roman"/>
          <w:sz w:val="24"/>
          <w:szCs w:val="24"/>
        </w:rPr>
        <w:t>Venezie</w:t>
      </w:r>
      <w:proofErr w:type="spellEnd"/>
      <w:r w:rsidR="003F6BD0" w:rsidRPr="003F6BD0">
        <w:rPr>
          <w:rFonts w:ascii="Times New Roman" w:hAnsi="Times New Roman" w:cs="Times New Roman"/>
          <w:sz w:val="24"/>
          <w:szCs w:val="24"/>
        </w:rPr>
        <w:t xml:space="preserve">, riunito in pubblica assemblea con </w:t>
      </w:r>
      <w:r w:rsidR="00A0507A">
        <w:rPr>
          <w:rFonts w:ascii="Times New Roman" w:hAnsi="Times New Roman" w:cs="Times New Roman"/>
          <w:sz w:val="24"/>
          <w:szCs w:val="24"/>
        </w:rPr>
        <w:t xml:space="preserve">Dominicus patriarca di Grado, i vescovi </w:t>
      </w:r>
      <w:proofErr w:type="spellStart"/>
      <w:r w:rsidR="00A0507A">
        <w:rPr>
          <w:rFonts w:ascii="Times New Roman" w:hAnsi="Times New Roman" w:cs="Times New Roman"/>
          <w:sz w:val="24"/>
          <w:szCs w:val="24"/>
        </w:rPr>
        <w:t>Io</w:t>
      </w:r>
      <w:r w:rsidR="00B53458">
        <w:rPr>
          <w:rFonts w:ascii="Times New Roman" w:hAnsi="Times New Roman" w:cs="Times New Roman"/>
          <w:sz w:val="24"/>
          <w:szCs w:val="24"/>
        </w:rPr>
        <w:t>h</w:t>
      </w:r>
      <w:r w:rsidR="00A0507A">
        <w:rPr>
          <w:rFonts w:ascii="Times New Roman" w:hAnsi="Times New Roman" w:cs="Times New Roman"/>
          <w:sz w:val="24"/>
          <w:szCs w:val="24"/>
        </w:rPr>
        <w:t>annes</w:t>
      </w:r>
      <w:proofErr w:type="spellEnd"/>
      <w:r w:rsidR="00A0507A">
        <w:rPr>
          <w:rFonts w:ascii="Times New Roman" w:hAnsi="Times New Roman" w:cs="Times New Roman"/>
          <w:sz w:val="24"/>
          <w:szCs w:val="24"/>
        </w:rPr>
        <w:t xml:space="preserve"> </w:t>
      </w:r>
      <w:r w:rsidR="00B53458">
        <w:rPr>
          <w:rFonts w:ascii="Times New Roman" w:hAnsi="Times New Roman" w:cs="Times New Roman"/>
          <w:sz w:val="24"/>
          <w:szCs w:val="24"/>
        </w:rPr>
        <w:t xml:space="preserve">&lt;II&gt; </w:t>
      </w:r>
      <w:r w:rsidR="00A0507A">
        <w:rPr>
          <w:rFonts w:ascii="Times New Roman" w:hAnsi="Times New Roman" w:cs="Times New Roman"/>
          <w:sz w:val="24"/>
          <w:szCs w:val="24"/>
        </w:rPr>
        <w:t xml:space="preserve">di </w:t>
      </w:r>
      <w:proofErr w:type="spellStart"/>
      <w:r w:rsidR="00A0507A">
        <w:rPr>
          <w:rFonts w:ascii="Times New Roman" w:hAnsi="Times New Roman" w:cs="Times New Roman"/>
          <w:sz w:val="24"/>
          <w:szCs w:val="24"/>
        </w:rPr>
        <w:t>Olivolo</w:t>
      </w:r>
      <w:proofErr w:type="spellEnd"/>
      <w:r w:rsidR="003F6BD0" w:rsidRPr="003F6BD0">
        <w:rPr>
          <w:rFonts w:ascii="Times New Roman" w:hAnsi="Times New Roman" w:cs="Times New Roman"/>
          <w:sz w:val="24"/>
          <w:szCs w:val="24"/>
        </w:rPr>
        <w:t xml:space="preserve">, </w:t>
      </w:r>
      <w:proofErr w:type="spellStart"/>
      <w:r w:rsidR="00A0507A">
        <w:rPr>
          <w:rFonts w:ascii="Times New Roman" w:hAnsi="Times New Roman" w:cs="Times New Roman"/>
          <w:sz w:val="24"/>
          <w:szCs w:val="24"/>
        </w:rPr>
        <w:t>Petrus</w:t>
      </w:r>
      <w:proofErr w:type="spellEnd"/>
      <w:r w:rsidR="00A0507A">
        <w:rPr>
          <w:rFonts w:ascii="Times New Roman" w:hAnsi="Times New Roman" w:cs="Times New Roman"/>
          <w:sz w:val="24"/>
          <w:szCs w:val="24"/>
        </w:rPr>
        <w:t xml:space="preserve"> &lt;di Torcello&gt;, </w:t>
      </w:r>
      <w:proofErr w:type="spellStart"/>
      <w:r w:rsidR="00A0507A">
        <w:rPr>
          <w:rFonts w:ascii="Times New Roman" w:hAnsi="Times New Roman" w:cs="Times New Roman"/>
          <w:sz w:val="24"/>
          <w:szCs w:val="24"/>
        </w:rPr>
        <w:t>Marinus</w:t>
      </w:r>
      <w:proofErr w:type="spellEnd"/>
      <w:r w:rsidR="00A0507A">
        <w:rPr>
          <w:rFonts w:ascii="Times New Roman" w:hAnsi="Times New Roman" w:cs="Times New Roman"/>
          <w:sz w:val="24"/>
          <w:szCs w:val="24"/>
        </w:rPr>
        <w:t xml:space="preserve"> di Malamocco, Ursus di Cittanova Eracliana e </w:t>
      </w:r>
      <w:proofErr w:type="spellStart"/>
      <w:r w:rsidR="00A0507A">
        <w:rPr>
          <w:rFonts w:ascii="Times New Roman" w:hAnsi="Times New Roman" w:cs="Times New Roman"/>
          <w:sz w:val="24"/>
          <w:szCs w:val="24"/>
        </w:rPr>
        <w:t>Marinus</w:t>
      </w:r>
      <w:proofErr w:type="spellEnd"/>
      <w:r w:rsidR="00A0507A">
        <w:rPr>
          <w:rFonts w:ascii="Times New Roman" w:hAnsi="Times New Roman" w:cs="Times New Roman"/>
          <w:sz w:val="24"/>
          <w:szCs w:val="24"/>
        </w:rPr>
        <w:t xml:space="preserve"> di Caorle, con </w:t>
      </w:r>
      <w:r w:rsidR="002863A4">
        <w:rPr>
          <w:rFonts w:ascii="Times New Roman" w:hAnsi="Times New Roman" w:cs="Times New Roman"/>
          <w:sz w:val="24"/>
          <w:szCs w:val="24"/>
        </w:rPr>
        <w:t xml:space="preserve">i </w:t>
      </w:r>
      <w:bookmarkStart w:id="0" w:name="_GoBack"/>
      <w:proofErr w:type="spellStart"/>
      <w:r w:rsidR="002863A4" w:rsidRPr="002863A4">
        <w:rPr>
          <w:rFonts w:ascii="Times New Roman" w:hAnsi="Times New Roman" w:cs="Times New Roman"/>
          <w:i/>
          <w:sz w:val="24"/>
          <w:szCs w:val="24"/>
        </w:rPr>
        <w:t>primates</w:t>
      </w:r>
      <w:proofErr w:type="spellEnd"/>
      <w:r w:rsidR="00801ADF">
        <w:rPr>
          <w:rFonts w:ascii="Times New Roman" w:hAnsi="Times New Roman" w:cs="Times New Roman"/>
          <w:sz w:val="24"/>
          <w:szCs w:val="24"/>
        </w:rPr>
        <w:t xml:space="preserve"> </w:t>
      </w:r>
      <w:bookmarkEnd w:id="0"/>
      <w:r w:rsidR="00801ADF">
        <w:rPr>
          <w:rFonts w:ascii="Times New Roman" w:hAnsi="Times New Roman" w:cs="Times New Roman"/>
          <w:sz w:val="24"/>
          <w:szCs w:val="24"/>
        </w:rPr>
        <w:t>e</w:t>
      </w:r>
      <w:r w:rsidR="003F6BD0" w:rsidRPr="003F6BD0">
        <w:rPr>
          <w:rFonts w:ascii="Times New Roman" w:hAnsi="Times New Roman" w:cs="Times New Roman"/>
          <w:sz w:val="24"/>
          <w:szCs w:val="24"/>
        </w:rPr>
        <w:t xml:space="preserve"> una parte del popolo, dirime la vertenza in favo</w:t>
      </w:r>
      <w:r w:rsidR="00801ADF">
        <w:rPr>
          <w:rFonts w:ascii="Times New Roman" w:hAnsi="Times New Roman" w:cs="Times New Roman"/>
          <w:sz w:val="24"/>
          <w:szCs w:val="24"/>
        </w:rPr>
        <w:t>re dell’abate, sulla base di un’</w:t>
      </w:r>
      <w:r w:rsidR="003F6BD0" w:rsidRPr="003F6BD0">
        <w:rPr>
          <w:rFonts w:ascii="Times New Roman" w:hAnsi="Times New Roman" w:cs="Times New Roman"/>
          <w:sz w:val="24"/>
          <w:szCs w:val="24"/>
        </w:rPr>
        <w:t>anti</w:t>
      </w:r>
      <w:r w:rsidR="00A0507A">
        <w:rPr>
          <w:rFonts w:ascii="Times New Roman" w:hAnsi="Times New Roman" w:cs="Times New Roman"/>
          <w:sz w:val="24"/>
          <w:szCs w:val="24"/>
        </w:rPr>
        <w:t>ca scrittura em</w:t>
      </w:r>
      <w:r w:rsidR="00B53458">
        <w:rPr>
          <w:rFonts w:ascii="Times New Roman" w:hAnsi="Times New Roman" w:cs="Times New Roman"/>
          <w:sz w:val="24"/>
          <w:szCs w:val="24"/>
        </w:rPr>
        <w:t xml:space="preserve">anata dal duca </w:t>
      </w:r>
      <w:proofErr w:type="spellStart"/>
      <w:r w:rsidR="00B53458">
        <w:rPr>
          <w:rFonts w:ascii="Times New Roman" w:hAnsi="Times New Roman" w:cs="Times New Roman"/>
          <w:sz w:val="24"/>
          <w:szCs w:val="24"/>
        </w:rPr>
        <w:t>Petrus</w:t>
      </w:r>
      <w:proofErr w:type="spellEnd"/>
      <w:r w:rsidR="00B53458">
        <w:rPr>
          <w:rFonts w:ascii="Times New Roman" w:hAnsi="Times New Roman" w:cs="Times New Roman"/>
          <w:sz w:val="24"/>
          <w:szCs w:val="24"/>
        </w:rPr>
        <w:t xml:space="preserve"> &lt;</w:t>
      </w:r>
      <w:proofErr w:type="spellStart"/>
      <w:r w:rsidR="00EC41D4">
        <w:rPr>
          <w:rFonts w:ascii="Times New Roman" w:hAnsi="Times New Roman" w:cs="Times New Roman"/>
          <w:sz w:val="24"/>
          <w:szCs w:val="24"/>
        </w:rPr>
        <w:t>Tribunus</w:t>
      </w:r>
      <w:proofErr w:type="spellEnd"/>
      <w:r w:rsidR="00A0507A">
        <w:rPr>
          <w:rFonts w:ascii="Times New Roman" w:hAnsi="Times New Roman" w:cs="Times New Roman"/>
          <w:sz w:val="24"/>
          <w:szCs w:val="24"/>
        </w:rPr>
        <w:t>&gt; ed esibita in giudizio.</w:t>
      </w:r>
      <w:r w:rsidR="003F6BD0" w:rsidRPr="003F6BD0">
        <w:rPr>
          <w:rFonts w:ascii="Times New Roman" w:hAnsi="Times New Roman" w:cs="Times New Roman"/>
          <w:sz w:val="24"/>
          <w:szCs w:val="24"/>
        </w:rPr>
        <w:t xml:space="preserve"> Reputando per contro non pertinente la scrittura portata dal vescovo, il duca impone a quest’ultimo un risarcimento e, confermando la validità del documento del suo predecessore, ne emana uno d</w:t>
      </w:r>
      <w:r w:rsidR="00801ADF">
        <w:rPr>
          <w:rFonts w:ascii="Times New Roman" w:hAnsi="Times New Roman" w:cs="Times New Roman"/>
          <w:sz w:val="24"/>
          <w:szCs w:val="24"/>
        </w:rPr>
        <w:t>i pari tenore con cui stabilisce</w:t>
      </w:r>
      <w:r w:rsidR="003F6BD0" w:rsidRPr="003F6BD0">
        <w:rPr>
          <w:rFonts w:ascii="Times New Roman" w:hAnsi="Times New Roman" w:cs="Times New Roman"/>
          <w:sz w:val="24"/>
          <w:szCs w:val="24"/>
        </w:rPr>
        <w:t xml:space="preserve"> che l’abate non paghi nessun reddito per il bosco di Ceggia e che il vescovo abbia solo la facoltà di consacrare l’abate, senza poterlo costringere a presenziare al sinodo o scomunicarlo. Stabilisce inoltre che, in ottemperanza all’antica scrittura, l’abate offra ogni anno in occasione della festa dei Santi Felice e Fortunato un pranzo per 12 ecclesiastici e sei rematori o dia in alternativa 100 denari, che paghi 5 denari </w:t>
      </w:r>
      <w:r w:rsidR="00753AEE">
        <w:rPr>
          <w:rFonts w:ascii="Times New Roman" w:hAnsi="Times New Roman" w:cs="Times New Roman"/>
          <w:sz w:val="24"/>
          <w:szCs w:val="24"/>
        </w:rPr>
        <w:t>qualora</w:t>
      </w:r>
      <w:r w:rsidR="003F6BD0" w:rsidRPr="003F6BD0">
        <w:rPr>
          <w:rFonts w:ascii="Times New Roman" w:hAnsi="Times New Roman" w:cs="Times New Roman"/>
          <w:sz w:val="24"/>
          <w:szCs w:val="24"/>
        </w:rPr>
        <w:t xml:space="preserve"> il vescovo si rechi a Grado al sinodo e 1 denaro in preghiere quando questi si fermi in visita al monastero, dando inoltre ogni anno 5 denari per le chiese a lui soggette, ovvero quelle del monastero di San Felice e Fortunato e Santa Maria nelle </w:t>
      </w:r>
      <w:proofErr w:type="spellStart"/>
      <w:r w:rsidR="003F6BD0" w:rsidRPr="003F6BD0">
        <w:rPr>
          <w:rFonts w:ascii="Times New Roman" w:hAnsi="Times New Roman" w:cs="Times New Roman"/>
          <w:sz w:val="24"/>
          <w:szCs w:val="24"/>
        </w:rPr>
        <w:t>Venezie</w:t>
      </w:r>
      <w:proofErr w:type="spellEnd"/>
      <w:r w:rsidR="003F6BD0" w:rsidRPr="003F6BD0">
        <w:rPr>
          <w:rFonts w:ascii="Times New Roman" w:hAnsi="Times New Roman" w:cs="Times New Roman"/>
          <w:sz w:val="24"/>
          <w:szCs w:val="24"/>
        </w:rPr>
        <w:t xml:space="preserve">, di Santo Stefano di Altino e di San Felice in </w:t>
      </w:r>
      <w:proofErr w:type="spellStart"/>
      <w:r w:rsidR="003F6BD0" w:rsidRPr="003F6BD0">
        <w:rPr>
          <w:rFonts w:ascii="Times New Roman" w:hAnsi="Times New Roman" w:cs="Times New Roman"/>
          <w:sz w:val="24"/>
          <w:szCs w:val="24"/>
        </w:rPr>
        <w:t>Ducia</w:t>
      </w:r>
      <w:proofErr w:type="spellEnd"/>
      <w:r w:rsidR="003F6BD0" w:rsidRPr="003F6BD0">
        <w:rPr>
          <w:rFonts w:ascii="Times New Roman" w:hAnsi="Times New Roman" w:cs="Times New Roman"/>
          <w:sz w:val="24"/>
          <w:szCs w:val="24"/>
        </w:rPr>
        <w:t>.</w:t>
      </w:r>
    </w:p>
    <w:p w14:paraId="12B4DE83" w14:textId="77777777" w:rsidR="003F6BD0" w:rsidRPr="003F6BD0" w:rsidRDefault="003F6BD0" w:rsidP="003F6BD0">
      <w:pPr>
        <w:spacing w:line="240" w:lineRule="auto"/>
        <w:contextualSpacing/>
        <w:jc w:val="center"/>
        <w:rPr>
          <w:rFonts w:ascii="Times New Roman" w:hAnsi="Times New Roman" w:cs="Times New Roman"/>
          <w:sz w:val="24"/>
          <w:szCs w:val="24"/>
        </w:rPr>
      </w:pPr>
    </w:p>
    <w:p w14:paraId="3FC90AA7" w14:textId="77777777" w:rsidR="003F6BD0" w:rsidRPr="003F6BD0" w:rsidRDefault="003F6BD0" w:rsidP="003F6BD0">
      <w:pPr>
        <w:spacing w:line="240" w:lineRule="auto"/>
        <w:contextualSpacing/>
        <w:jc w:val="both"/>
        <w:rPr>
          <w:rFonts w:ascii="Times New Roman" w:hAnsi="Times New Roman" w:cs="Times New Roman"/>
          <w:sz w:val="24"/>
          <w:szCs w:val="24"/>
        </w:rPr>
      </w:pPr>
      <w:r w:rsidRPr="003F6BD0">
        <w:rPr>
          <w:rFonts w:ascii="Times New Roman" w:hAnsi="Times New Roman" w:cs="Times New Roman"/>
          <w:sz w:val="24"/>
          <w:szCs w:val="24"/>
        </w:rPr>
        <w:t xml:space="preserve">Copia semplice cartacea del XVI secolo, da copia giudiziale del 1171 febbraio 1, da copia semplice intermedia da originale in </w:t>
      </w:r>
      <w:r w:rsidR="005067B8">
        <w:rPr>
          <w:rFonts w:ascii="Times New Roman" w:hAnsi="Times New Roman" w:cs="Times New Roman"/>
          <w:sz w:val="24"/>
          <w:szCs w:val="24"/>
        </w:rPr>
        <w:t>Venezia, Archivio di Stato</w:t>
      </w:r>
      <w:r w:rsidRPr="003F6BD0">
        <w:rPr>
          <w:rFonts w:ascii="Times New Roman" w:hAnsi="Times New Roman" w:cs="Times New Roman"/>
          <w:sz w:val="24"/>
          <w:szCs w:val="24"/>
        </w:rPr>
        <w:t>, Procuratori di San Marco de Supra Chiesa, Atti, busta 138, processo 291</w:t>
      </w:r>
      <w:r w:rsidR="00A64E25">
        <w:rPr>
          <w:rFonts w:ascii="Times New Roman" w:hAnsi="Times New Roman" w:cs="Times New Roman"/>
          <w:sz w:val="24"/>
          <w:szCs w:val="24"/>
        </w:rPr>
        <w:t>, fascicolo 1, carte 1r-3r [B]</w:t>
      </w:r>
      <w:r w:rsidRPr="003F6BD0">
        <w:rPr>
          <w:rFonts w:ascii="Times New Roman" w:hAnsi="Times New Roman" w:cs="Times New Roman"/>
          <w:sz w:val="24"/>
          <w:szCs w:val="24"/>
        </w:rPr>
        <w:t>.</w:t>
      </w:r>
    </w:p>
    <w:p w14:paraId="1EAA71F3" w14:textId="77777777" w:rsidR="003F6BD0" w:rsidRPr="003F6BD0" w:rsidRDefault="003F6BD0" w:rsidP="003F6BD0">
      <w:pPr>
        <w:spacing w:line="240" w:lineRule="auto"/>
        <w:contextualSpacing/>
        <w:jc w:val="both"/>
        <w:rPr>
          <w:rFonts w:ascii="Times New Roman" w:hAnsi="Times New Roman" w:cs="Times New Roman"/>
          <w:sz w:val="24"/>
          <w:szCs w:val="24"/>
        </w:rPr>
      </w:pPr>
    </w:p>
    <w:p w14:paraId="0BE2437C" w14:textId="6872FC35" w:rsidR="003F6BD0" w:rsidRPr="003F6BD0" w:rsidRDefault="00801ADF" w:rsidP="003F6BD0">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CE II.</w:t>
      </w:r>
      <w:r w:rsidR="003F6BD0" w:rsidRPr="003F6BD0">
        <w:rPr>
          <w:rFonts w:ascii="Times New Roman" w:hAnsi="Times New Roman" w:cs="Times New Roman"/>
          <w:sz w:val="24"/>
          <w:szCs w:val="24"/>
        </w:rPr>
        <w:t>31</w:t>
      </w:r>
    </w:p>
    <w:p w14:paraId="0243951D" w14:textId="77777777" w:rsidR="003F6BD0" w:rsidRPr="003F6BD0" w:rsidRDefault="003F6BD0" w:rsidP="003F6BD0">
      <w:pPr>
        <w:spacing w:line="240" w:lineRule="auto"/>
        <w:contextualSpacing/>
        <w:jc w:val="both"/>
        <w:rPr>
          <w:rFonts w:ascii="Times New Roman" w:hAnsi="Times New Roman" w:cs="Times New Roman"/>
          <w:sz w:val="24"/>
          <w:szCs w:val="24"/>
        </w:rPr>
      </w:pPr>
      <w:r w:rsidRPr="003F6BD0">
        <w:rPr>
          <w:rFonts w:ascii="Times New Roman" w:hAnsi="Times New Roman" w:cs="Times New Roman"/>
          <w:sz w:val="24"/>
          <w:szCs w:val="24"/>
        </w:rPr>
        <w:t>Edizione: Pozza 2009.</w:t>
      </w:r>
    </w:p>
    <w:p w14:paraId="75BC1B53" w14:textId="77777777" w:rsidR="003F6BD0" w:rsidRPr="003F6BD0" w:rsidRDefault="003F6BD0" w:rsidP="003F6BD0">
      <w:pPr>
        <w:spacing w:line="240" w:lineRule="auto"/>
        <w:contextualSpacing/>
        <w:jc w:val="both"/>
        <w:rPr>
          <w:rFonts w:ascii="Times New Roman" w:hAnsi="Times New Roman" w:cs="Times New Roman"/>
          <w:sz w:val="24"/>
          <w:szCs w:val="24"/>
        </w:rPr>
      </w:pPr>
    </w:p>
    <w:p w14:paraId="4C713C49" w14:textId="0C21CBFC" w:rsidR="003F6BD0" w:rsidRPr="003F6BD0" w:rsidRDefault="003F6BD0" w:rsidP="003F6BD0">
      <w:pPr>
        <w:spacing w:line="240" w:lineRule="auto"/>
        <w:contextualSpacing/>
        <w:jc w:val="both"/>
        <w:rPr>
          <w:rFonts w:ascii="Times New Roman" w:hAnsi="Times New Roman" w:cs="Times New Roman"/>
          <w:sz w:val="24"/>
          <w:szCs w:val="24"/>
        </w:rPr>
      </w:pPr>
      <w:r w:rsidRPr="003F6BD0">
        <w:rPr>
          <w:rFonts w:ascii="Times New Roman" w:hAnsi="Times New Roman" w:cs="Times New Roman"/>
          <w:sz w:val="24"/>
          <w:szCs w:val="24"/>
        </w:rPr>
        <w:t xml:space="preserve">In nomine domini Dei </w:t>
      </w:r>
      <w:proofErr w:type="spellStart"/>
      <w:r w:rsidRPr="003F6BD0">
        <w:rPr>
          <w:rFonts w:ascii="Times New Roman" w:hAnsi="Times New Roman" w:cs="Times New Roman"/>
          <w:sz w:val="24"/>
          <w:szCs w:val="24"/>
        </w:rPr>
        <w:t>aeterni</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Salvatoris</w:t>
      </w:r>
      <w:proofErr w:type="spellEnd"/>
      <w:r w:rsidRPr="003F6BD0">
        <w:rPr>
          <w:rFonts w:ascii="Times New Roman" w:hAnsi="Times New Roman" w:cs="Times New Roman"/>
          <w:sz w:val="24"/>
          <w:szCs w:val="24"/>
        </w:rPr>
        <w:t xml:space="preserve"> nostri </w:t>
      </w:r>
      <w:proofErr w:type="spellStart"/>
      <w:r w:rsidRPr="003F6BD0">
        <w:rPr>
          <w:rFonts w:ascii="Times New Roman" w:hAnsi="Times New Roman" w:cs="Times New Roman"/>
          <w:sz w:val="24"/>
          <w:szCs w:val="24"/>
        </w:rPr>
        <w:t>Iesu</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Christi</w:t>
      </w:r>
      <w:proofErr w:type="spellEnd"/>
      <w:r w:rsidRPr="003F6BD0">
        <w:rPr>
          <w:rFonts w:ascii="Times New Roman" w:hAnsi="Times New Roman" w:cs="Times New Roman"/>
          <w:sz w:val="24"/>
          <w:szCs w:val="24"/>
        </w:rPr>
        <w:t xml:space="preserve">. Imperante domino </w:t>
      </w:r>
      <w:proofErr w:type="spellStart"/>
      <w:r w:rsidRPr="003F6BD0">
        <w:rPr>
          <w:rFonts w:ascii="Times New Roman" w:hAnsi="Times New Roman" w:cs="Times New Roman"/>
          <w:sz w:val="24"/>
          <w:szCs w:val="24"/>
        </w:rPr>
        <w:t>Constantino</w:t>
      </w:r>
      <w:proofErr w:type="spellEnd"/>
      <w:r w:rsidRPr="003F6BD0">
        <w:rPr>
          <w:rFonts w:ascii="Times New Roman" w:hAnsi="Times New Roman" w:cs="Times New Roman"/>
          <w:sz w:val="24"/>
          <w:szCs w:val="24"/>
        </w:rPr>
        <w:t xml:space="preserve">, augusto, magno et pacifico imperatore, anno </w:t>
      </w:r>
      <w:proofErr w:type="spellStart"/>
      <w:r w:rsidRPr="003F6BD0">
        <w:rPr>
          <w:rFonts w:ascii="Times New Roman" w:hAnsi="Times New Roman" w:cs="Times New Roman"/>
          <w:sz w:val="24"/>
          <w:szCs w:val="24"/>
        </w:rPr>
        <w:t>autem</w:t>
      </w:r>
      <w:proofErr w:type="spellEnd"/>
      <w:r w:rsidRPr="003F6BD0">
        <w:rPr>
          <w:rFonts w:ascii="Times New Roman" w:hAnsi="Times New Roman" w:cs="Times New Roman"/>
          <w:sz w:val="24"/>
          <w:szCs w:val="24"/>
        </w:rPr>
        <w:t xml:space="preserve"> imperii </w:t>
      </w:r>
      <w:proofErr w:type="spellStart"/>
      <w:r w:rsidRPr="003F6BD0">
        <w:rPr>
          <w:rFonts w:ascii="Times New Roman" w:hAnsi="Times New Roman" w:cs="Times New Roman"/>
          <w:sz w:val="24"/>
          <w:szCs w:val="24"/>
        </w:rPr>
        <w:t>eius</w:t>
      </w:r>
      <w:proofErr w:type="spellEnd"/>
      <w:r w:rsidRPr="003F6BD0">
        <w:rPr>
          <w:rFonts w:ascii="Times New Roman" w:hAnsi="Times New Roman" w:cs="Times New Roman"/>
          <w:sz w:val="24"/>
          <w:szCs w:val="24"/>
        </w:rPr>
        <w:t xml:space="preserve"> vigesimo </w:t>
      </w:r>
      <w:proofErr w:type="spellStart"/>
      <w:r w:rsidRPr="003F6BD0">
        <w:rPr>
          <w:rFonts w:ascii="Times New Roman" w:hAnsi="Times New Roman" w:cs="Times New Roman"/>
          <w:sz w:val="24"/>
          <w:szCs w:val="24"/>
        </w:rPr>
        <w:t>tertio</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mensis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februarii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indictione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octava</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curtis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palatii</w:t>
      </w:r>
      <w:proofErr w:type="spellEnd"/>
      <w:r w:rsidRPr="003F6BD0">
        <w:rPr>
          <w:rFonts w:ascii="Times New Roman" w:hAnsi="Times New Roman" w:cs="Times New Roman"/>
          <w:sz w:val="24"/>
          <w:szCs w:val="24"/>
        </w:rPr>
        <w:t>.</w:t>
      </w:r>
      <w:r w:rsidRPr="003F6BD0">
        <w:rPr>
          <w:rStyle w:val="Rimandonotadichiusura"/>
          <w:rFonts w:ascii="Times New Roman" w:hAnsi="Times New Roman" w:cs="Times New Roman"/>
          <w:sz w:val="24"/>
          <w:szCs w:val="24"/>
        </w:rPr>
        <w:endnoteReference w:id="1"/>
      </w:r>
      <w:r w:rsidRPr="003F6BD0">
        <w:rPr>
          <w:rFonts w:ascii="Times New Roman" w:hAnsi="Times New Roman" w:cs="Times New Roman"/>
          <w:sz w:val="24"/>
          <w:szCs w:val="24"/>
        </w:rPr>
        <w:t xml:space="preserve"> In die </w:t>
      </w:r>
      <w:proofErr w:type="spellStart"/>
      <w:r w:rsidRPr="003F6BD0">
        <w:rPr>
          <w:rFonts w:ascii="Times New Roman" w:hAnsi="Times New Roman" w:cs="Times New Roman"/>
          <w:sz w:val="24"/>
          <w:szCs w:val="24"/>
        </w:rPr>
        <w:t>quadam</w:t>
      </w:r>
      <w:proofErr w:type="spellEnd"/>
      <w:r w:rsidRPr="003F6BD0">
        <w:rPr>
          <w:rFonts w:ascii="Times New Roman" w:hAnsi="Times New Roman" w:cs="Times New Roman"/>
          <w:sz w:val="24"/>
          <w:szCs w:val="24"/>
        </w:rPr>
        <w:t xml:space="preserve">, presidente me </w:t>
      </w:r>
      <w:proofErr w:type="spellStart"/>
      <w:r w:rsidRPr="003F6BD0">
        <w:rPr>
          <w:rFonts w:ascii="Times New Roman" w:hAnsi="Times New Roman" w:cs="Times New Roman"/>
          <w:sz w:val="24"/>
          <w:szCs w:val="24"/>
        </w:rPr>
        <w:t>Ioanne</w:t>
      </w:r>
      <w:proofErr w:type="spellEnd"/>
      <w:r w:rsidRPr="003F6BD0">
        <w:rPr>
          <w:rStyle w:val="Rimandonotadichiusura"/>
          <w:rFonts w:ascii="Times New Roman" w:hAnsi="Times New Roman" w:cs="Times New Roman"/>
          <w:sz w:val="24"/>
          <w:szCs w:val="24"/>
        </w:rPr>
        <w:endnoteReference w:id="2"/>
      </w:r>
      <w:r w:rsidRPr="003F6BD0">
        <w:rPr>
          <w:rFonts w:ascii="Times New Roman" w:hAnsi="Times New Roman" w:cs="Times New Roman"/>
          <w:sz w:val="24"/>
          <w:szCs w:val="24"/>
        </w:rPr>
        <w:t xml:space="preserve">, divina </w:t>
      </w:r>
      <w:proofErr w:type="spellStart"/>
      <w:r w:rsidRPr="003F6BD0">
        <w:rPr>
          <w:rFonts w:ascii="Times New Roman" w:hAnsi="Times New Roman" w:cs="Times New Roman"/>
          <w:sz w:val="24"/>
          <w:szCs w:val="24"/>
        </w:rPr>
        <w:t>gratia</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Venetiarum</w:t>
      </w:r>
      <w:proofErr w:type="spellEnd"/>
      <w:r w:rsidRPr="003F6BD0">
        <w:rPr>
          <w:rFonts w:ascii="Times New Roman" w:hAnsi="Times New Roman" w:cs="Times New Roman"/>
          <w:sz w:val="24"/>
          <w:szCs w:val="24"/>
        </w:rPr>
        <w:t xml:space="preserve"> duce in </w:t>
      </w:r>
      <w:proofErr w:type="spellStart"/>
      <w:r w:rsidRPr="003F6BD0">
        <w:rPr>
          <w:rFonts w:ascii="Times New Roman" w:hAnsi="Times New Roman" w:cs="Times New Roman"/>
          <w:sz w:val="24"/>
          <w:szCs w:val="24"/>
        </w:rPr>
        <w:t>publico</w:t>
      </w:r>
      <w:proofErr w:type="spellEnd"/>
      <w:r w:rsidRPr="003F6BD0">
        <w:rPr>
          <w:rFonts w:ascii="Times New Roman" w:hAnsi="Times New Roman" w:cs="Times New Roman"/>
          <w:sz w:val="24"/>
          <w:szCs w:val="24"/>
        </w:rPr>
        <w:t xml:space="preserve"> placito, una </w:t>
      </w:r>
      <w:proofErr w:type="spellStart"/>
      <w:r w:rsidRPr="003F6BD0">
        <w:rPr>
          <w:rFonts w:ascii="Times New Roman" w:hAnsi="Times New Roman" w:cs="Times New Roman"/>
          <w:sz w:val="24"/>
          <w:szCs w:val="24"/>
        </w:rPr>
        <w:t>cum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nostris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primatibus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ibique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circumstantibus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fidelibus</w:t>
      </w:r>
      <w:proofErr w:type="spellEnd"/>
      <w:r w:rsidRPr="003F6BD0">
        <w:rPr>
          <w:rFonts w:ascii="Times New Roman" w:hAnsi="Times New Roman" w:cs="Times New Roman"/>
          <w:sz w:val="24"/>
          <w:szCs w:val="24"/>
        </w:rPr>
        <w:t xml:space="preserve"> et una parte </w:t>
      </w:r>
      <w:proofErr w:type="spellStart"/>
      <w:r w:rsidRPr="003F6BD0">
        <w:rPr>
          <w:rFonts w:ascii="Times New Roman" w:hAnsi="Times New Roman" w:cs="Times New Roman"/>
          <w:sz w:val="24"/>
          <w:szCs w:val="24"/>
        </w:rPr>
        <w:t>populi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terrae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nostrae</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inveniebamus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loquebamur</w:t>
      </w:r>
      <w:proofErr w:type="spellEnd"/>
      <w:r w:rsidRPr="003F6BD0">
        <w:rPr>
          <w:rFonts w:ascii="Times New Roman" w:hAnsi="Times New Roman" w:cs="Times New Roman"/>
          <w:sz w:val="24"/>
          <w:szCs w:val="24"/>
        </w:rPr>
        <w:t xml:space="preserve"> de salute </w:t>
      </w:r>
      <w:proofErr w:type="spellStart"/>
      <w:r w:rsidRPr="003F6BD0">
        <w:rPr>
          <w:rFonts w:ascii="Times New Roman" w:hAnsi="Times New Roman" w:cs="Times New Roman"/>
          <w:sz w:val="24"/>
          <w:szCs w:val="24"/>
        </w:rPr>
        <w:t>patriae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nostrae</w:t>
      </w:r>
      <w:proofErr w:type="spellEnd"/>
      <w:r w:rsidRPr="003F6BD0">
        <w:rPr>
          <w:rFonts w:ascii="Times New Roman" w:hAnsi="Times New Roman" w:cs="Times New Roman"/>
          <w:sz w:val="24"/>
          <w:szCs w:val="24"/>
        </w:rPr>
        <w:t xml:space="preserve">. Ecce </w:t>
      </w:r>
      <w:proofErr w:type="spellStart"/>
      <w:r w:rsidRPr="003F6BD0">
        <w:rPr>
          <w:rFonts w:ascii="Times New Roman" w:hAnsi="Times New Roman" w:cs="Times New Roman"/>
          <w:sz w:val="24"/>
          <w:szCs w:val="24"/>
        </w:rPr>
        <w:t>Marinus</w:t>
      </w:r>
      <w:proofErr w:type="spellEnd"/>
      <w:r w:rsidRPr="003F6BD0">
        <w:rPr>
          <w:rFonts w:ascii="Times New Roman" w:hAnsi="Times New Roman" w:cs="Times New Roman"/>
          <w:sz w:val="24"/>
          <w:szCs w:val="24"/>
        </w:rPr>
        <w:t xml:space="preserve"> abbas </w:t>
      </w:r>
      <w:proofErr w:type="spellStart"/>
      <w:r w:rsidRPr="003F6BD0">
        <w:rPr>
          <w:rFonts w:ascii="Times New Roman" w:hAnsi="Times New Roman" w:cs="Times New Roman"/>
          <w:sz w:val="24"/>
          <w:szCs w:val="24"/>
        </w:rPr>
        <w:t>monasterii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beatorum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martirum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Felicis</w:t>
      </w:r>
      <w:proofErr w:type="spellEnd"/>
      <w:r w:rsidRPr="003F6BD0">
        <w:rPr>
          <w:rFonts w:ascii="Times New Roman" w:hAnsi="Times New Roman" w:cs="Times New Roman"/>
          <w:sz w:val="24"/>
          <w:szCs w:val="24"/>
        </w:rPr>
        <w:t xml:space="preserve"> et Fortunati et </w:t>
      </w:r>
      <w:proofErr w:type="spellStart"/>
      <w:r w:rsidRPr="003F6BD0">
        <w:rPr>
          <w:rFonts w:ascii="Times New Roman" w:hAnsi="Times New Roman" w:cs="Times New Roman"/>
          <w:sz w:val="24"/>
          <w:szCs w:val="24"/>
        </w:rPr>
        <w:t>Cosmae</w:t>
      </w:r>
      <w:proofErr w:type="spellEnd"/>
      <w:r w:rsidRPr="003F6BD0">
        <w:rPr>
          <w:rFonts w:ascii="Times New Roman" w:hAnsi="Times New Roman" w:cs="Times New Roman"/>
          <w:sz w:val="24"/>
          <w:szCs w:val="24"/>
        </w:rPr>
        <w:t xml:space="preserve"> et Damiani </w:t>
      </w:r>
      <w:proofErr w:type="spellStart"/>
      <w:r w:rsidRPr="003F6BD0">
        <w:rPr>
          <w:rFonts w:ascii="Times New Roman" w:hAnsi="Times New Roman" w:cs="Times New Roman"/>
          <w:sz w:val="24"/>
          <w:szCs w:val="24"/>
        </w:rPr>
        <w:t>adveniens</w:t>
      </w:r>
      <w:proofErr w:type="spellEnd"/>
      <w:r w:rsidRPr="003F6BD0">
        <w:rPr>
          <w:rFonts w:ascii="Times New Roman" w:hAnsi="Times New Roman" w:cs="Times New Roman"/>
          <w:sz w:val="24"/>
          <w:szCs w:val="24"/>
        </w:rPr>
        <w:t>,</w:t>
      </w:r>
      <w:r w:rsidRPr="003F6BD0">
        <w:rPr>
          <w:rStyle w:val="Rimandonotadichiusura"/>
          <w:rFonts w:ascii="Times New Roman" w:hAnsi="Times New Roman" w:cs="Times New Roman"/>
          <w:sz w:val="24"/>
          <w:szCs w:val="24"/>
        </w:rPr>
        <w:endnoteReference w:id="3"/>
      </w:r>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coepit</w:t>
      </w:r>
      <w:proofErr w:type="spellEnd"/>
      <w:r w:rsidRPr="003F6BD0">
        <w:rPr>
          <w:rFonts w:ascii="Times New Roman" w:hAnsi="Times New Roman" w:cs="Times New Roman"/>
          <w:sz w:val="24"/>
          <w:szCs w:val="24"/>
        </w:rPr>
        <w:t xml:space="preserve"> proclamare </w:t>
      </w:r>
      <w:proofErr w:type="spellStart"/>
      <w:r w:rsidRPr="003F6BD0">
        <w:rPr>
          <w:rFonts w:ascii="Times New Roman" w:hAnsi="Times New Roman" w:cs="Times New Roman"/>
          <w:sz w:val="24"/>
          <w:szCs w:val="24"/>
        </w:rPr>
        <w:t>supra</w:t>
      </w:r>
      <w:proofErr w:type="spellEnd"/>
      <w:r w:rsidRPr="003F6BD0">
        <w:rPr>
          <w:rFonts w:ascii="Times New Roman" w:hAnsi="Times New Roman" w:cs="Times New Roman"/>
          <w:sz w:val="24"/>
          <w:szCs w:val="24"/>
        </w:rPr>
        <w:t xml:space="preserve"> nostrum </w:t>
      </w:r>
      <w:proofErr w:type="spellStart"/>
      <w:r w:rsidRPr="003F6BD0">
        <w:rPr>
          <w:rFonts w:ascii="Times New Roman" w:hAnsi="Times New Roman" w:cs="Times New Roman"/>
          <w:sz w:val="24"/>
          <w:szCs w:val="24"/>
        </w:rPr>
        <w:t>episcopum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beatae</w:t>
      </w:r>
      <w:proofErr w:type="spellEnd"/>
      <w:r w:rsidRPr="003F6BD0">
        <w:rPr>
          <w:rFonts w:ascii="Times New Roman" w:hAnsi="Times New Roman" w:cs="Times New Roman"/>
          <w:sz w:val="24"/>
          <w:szCs w:val="24"/>
        </w:rPr>
        <w:t xml:space="preserve"> Mariae </w:t>
      </w:r>
      <w:proofErr w:type="spellStart"/>
      <w:r w:rsidRPr="003F6BD0">
        <w:rPr>
          <w:rFonts w:ascii="Times New Roman" w:hAnsi="Times New Roman" w:cs="Times New Roman"/>
          <w:sz w:val="24"/>
          <w:szCs w:val="24"/>
        </w:rPr>
        <w:t>semper</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Virginis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sanctae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Altinatis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ecclesiae</w:t>
      </w:r>
      <w:proofErr w:type="spellEnd"/>
      <w:r w:rsidRPr="003F6BD0">
        <w:rPr>
          <w:rStyle w:val="Rimandonotadichiusura"/>
          <w:rFonts w:ascii="Times New Roman" w:hAnsi="Times New Roman" w:cs="Times New Roman"/>
          <w:sz w:val="24"/>
          <w:szCs w:val="24"/>
        </w:rPr>
        <w:endnoteReference w:id="4"/>
      </w:r>
      <w:r w:rsidRPr="003F6BD0">
        <w:rPr>
          <w:rFonts w:ascii="Times New Roman" w:hAnsi="Times New Roman" w:cs="Times New Roman"/>
          <w:sz w:val="24"/>
          <w:szCs w:val="24"/>
        </w:rPr>
        <w:t xml:space="preserve"> de </w:t>
      </w:r>
      <w:proofErr w:type="spellStart"/>
      <w:r w:rsidRPr="003F6BD0">
        <w:rPr>
          <w:rFonts w:ascii="Times New Roman" w:hAnsi="Times New Roman" w:cs="Times New Roman"/>
          <w:sz w:val="24"/>
          <w:szCs w:val="24"/>
        </w:rPr>
        <w:t>virtute</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iniusta</w:t>
      </w:r>
      <w:proofErr w:type="spellEnd"/>
      <w:r w:rsidRPr="003F6BD0">
        <w:rPr>
          <w:rFonts w:ascii="Times New Roman" w:hAnsi="Times New Roman" w:cs="Times New Roman"/>
          <w:sz w:val="24"/>
          <w:szCs w:val="24"/>
        </w:rPr>
        <w:t xml:space="preserve"> re, </w:t>
      </w:r>
      <w:proofErr w:type="spellStart"/>
      <w:r w:rsidRPr="003F6BD0">
        <w:rPr>
          <w:rFonts w:ascii="Times New Roman" w:hAnsi="Times New Roman" w:cs="Times New Roman"/>
          <w:sz w:val="24"/>
          <w:szCs w:val="24"/>
        </w:rPr>
        <w:t>quod</w:t>
      </w:r>
      <w:proofErr w:type="spellEnd"/>
      <w:r w:rsidRPr="003F6BD0">
        <w:rPr>
          <w:rFonts w:ascii="Times New Roman" w:hAnsi="Times New Roman" w:cs="Times New Roman"/>
          <w:sz w:val="24"/>
          <w:szCs w:val="24"/>
        </w:rPr>
        <w:t xml:space="preserve"> ab </w:t>
      </w:r>
      <w:proofErr w:type="spellStart"/>
      <w:r w:rsidRPr="003F6BD0">
        <w:rPr>
          <w:rFonts w:ascii="Times New Roman" w:hAnsi="Times New Roman" w:cs="Times New Roman"/>
          <w:sz w:val="24"/>
          <w:szCs w:val="24"/>
        </w:rPr>
        <w:t>eo</w:t>
      </w:r>
      <w:proofErr w:type="spellEnd"/>
      <w:r w:rsidRPr="003F6BD0">
        <w:rPr>
          <w:rFonts w:ascii="Times New Roman" w:hAnsi="Times New Roman" w:cs="Times New Roman"/>
          <w:sz w:val="24"/>
          <w:szCs w:val="24"/>
        </w:rPr>
        <w:t xml:space="preserve"> et a </w:t>
      </w:r>
      <w:proofErr w:type="spellStart"/>
      <w:r w:rsidRPr="003F6BD0">
        <w:rPr>
          <w:rFonts w:ascii="Times New Roman" w:hAnsi="Times New Roman" w:cs="Times New Roman"/>
          <w:sz w:val="24"/>
          <w:szCs w:val="24"/>
        </w:rPr>
        <w:t>suis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iniuste</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iniuste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praefatum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monasterium</w:t>
      </w:r>
      <w:proofErr w:type="spellEnd"/>
      <w:r w:rsidRPr="003F6BD0">
        <w:rPr>
          <w:rFonts w:ascii="Times New Roman" w:hAnsi="Times New Roman" w:cs="Times New Roman"/>
          <w:sz w:val="24"/>
          <w:szCs w:val="24"/>
        </w:rPr>
        <w:t xml:space="preserve"> et sua </w:t>
      </w:r>
      <w:proofErr w:type="spellStart"/>
      <w:r w:rsidRPr="003F6BD0">
        <w:rPr>
          <w:rFonts w:ascii="Times New Roman" w:hAnsi="Times New Roman" w:cs="Times New Roman"/>
          <w:sz w:val="24"/>
          <w:szCs w:val="24"/>
        </w:rPr>
        <w:t>congregatio</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patiebantur</w:t>
      </w:r>
      <w:proofErr w:type="spellEnd"/>
      <w:r w:rsidRPr="003F6BD0">
        <w:rPr>
          <w:rFonts w:ascii="Times New Roman" w:hAnsi="Times New Roman" w:cs="Times New Roman"/>
          <w:sz w:val="24"/>
          <w:szCs w:val="24"/>
        </w:rPr>
        <w:t xml:space="preserve"> de </w:t>
      </w:r>
      <w:proofErr w:type="spellStart"/>
      <w:r w:rsidRPr="003F6BD0">
        <w:rPr>
          <w:rFonts w:ascii="Times New Roman" w:hAnsi="Times New Roman" w:cs="Times New Roman"/>
          <w:sz w:val="24"/>
          <w:szCs w:val="24"/>
        </w:rPr>
        <w:t>silva</w:t>
      </w:r>
      <w:proofErr w:type="spellEnd"/>
      <w:r w:rsidRPr="003F6BD0">
        <w:rPr>
          <w:rFonts w:ascii="Times New Roman" w:hAnsi="Times New Roman" w:cs="Times New Roman"/>
          <w:sz w:val="24"/>
          <w:szCs w:val="24"/>
        </w:rPr>
        <w:t xml:space="preserve"> Cese,</w:t>
      </w:r>
      <w:r w:rsidRPr="003F6BD0">
        <w:rPr>
          <w:rStyle w:val="Rimandonotadichiusura"/>
          <w:rFonts w:ascii="Times New Roman" w:hAnsi="Times New Roman" w:cs="Times New Roman"/>
          <w:sz w:val="24"/>
          <w:szCs w:val="24"/>
        </w:rPr>
        <w:endnoteReference w:id="5"/>
      </w:r>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quae</w:t>
      </w:r>
      <w:proofErr w:type="spellEnd"/>
      <w:r w:rsidRPr="003F6BD0">
        <w:rPr>
          <w:rFonts w:ascii="Times New Roman" w:hAnsi="Times New Roman" w:cs="Times New Roman"/>
          <w:sz w:val="24"/>
          <w:szCs w:val="24"/>
        </w:rPr>
        <w:t xml:space="preserve"> ei </w:t>
      </w:r>
      <w:proofErr w:type="spellStart"/>
      <w:r w:rsidRPr="003F6BD0">
        <w:rPr>
          <w:rFonts w:ascii="Times New Roman" w:hAnsi="Times New Roman" w:cs="Times New Roman"/>
          <w:sz w:val="24"/>
          <w:szCs w:val="24"/>
        </w:rPr>
        <w:t>interdicta</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habebat</w:t>
      </w:r>
      <w:proofErr w:type="spellEnd"/>
      <w:r w:rsidRPr="003F6BD0">
        <w:rPr>
          <w:rFonts w:ascii="Times New Roman" w:hAnsi="Times New Roman" w:cs="Times New Roman"/>
          <w:sz w:val="24"/>
          <w:szCs w:val="24"/>
        </w:rPr>
        <w:t xml:space="preserve"> sine </w:t>
      </w:r>
      <w:proofErr w:type="spellStart"/>
      <w:r w:rsidRPr="003F6BD0">
        <w:rPr>
          <w:rFonts w:ascii="Times New Roman" w:hAnsi="Times New Roman" w:cs="Times New Roman"/>
          <w:sz w:val="24"/>
          <w:szCs w:val="24"/>
        </w:rPr>
        <w:t>lege</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iuditio</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sive</w:t>
      </w:r>
      <w:proofErr w:type="spellEnd"/>
      <w:r w:rsidRPr="003F6BD0">
        <w:rPr>
          <w:rFonts w:ascii="Times New Roman" w:hAnsi="Times New Roman" w:cs="Times New Roman"/>
          <w:sz w:val="24"/>
          <w:szCs w:val="24"/>
        </w:rPr>
        <w:t xml:space="preserve"> de </w:t>
      </w:r>
      <w:proofErr w:type="spellStart"/>
      <w:r w:rsidRPr="003F6BD0">
        <w:rPr>
          <w:rFonts w:ascii="Times New Roman" w:hAnsi="Times New Roman" w:cs="Times New Roman"/>
          <w:sz w:val="24"/>
          <w:szCs w:val="24"/>
        </w:rPr>
        <w:t>terris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colonibus</w:t>
      </w:r>
      <w:proofErr w:type="spellEnd"/>
      <w:r w:rsidRPr="003F6BD0">
        <w:rPr>
          <w:rFonts w:ascii="Times New Roman" w:hAnsi="Times New Roman" w:cs="Times New Roman"/>
          <w:sz w:val="24"/>
          <w:szCs w:val="24"/>
        </w:rPr>
        <w:t xml:space="preserve"> et de mansione, </w:t>
      </w:r>
      <w:proofErr w:type="spellStart"/>
      <w:r w:rsidRPr="003F6BD0">
        <w:rPr>
          <w:rFonts w:ascii="Times New Roman" w:hAnsi="Times New Roman" w:cs="Times New Roman"/>
          <w:sz w:val="24"/>
          <w:szCs w:val="24"/>
        </w:rPr>
        <w:t>quae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ille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distructa</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habebat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etiam</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decimam</w:t>
      </w:r>
      <w:proofErr w:type="spellEnd"/>
      <w:r w:rsidR="00097C18">
        <w:rPr>
          <w:rStyle w:val="Rimandonotadichiusura"/>
          <w:rFonts w:ascii="Times New Roman" w:hAnsi="Times New Roman" w:cs="Times New Roman"/>
          <w:sz w:val="24"/>
          <w:szCs w:val="24"/>
        </w:rPr>
        <w:endnoteReference w:id="6"/>
      </w:r>
      <w:r w:rsidRPr="003F6BD0">
        <w:rPr>
          <w:rFonts w:ascii="Times New Roman" w:hAnsi="Times New Roman" w:cs="Times New Roman"/>
          <w:sz w:val="24"/>
          <w:szCs w:val="24"/>
        </w:rPr>
        <w:t xml:space="preserve"> de </w:t>
      </w:r>
      <w:proofErr w:type="spellStart"/>
      <w:r w:rsidRPr="003F6BD0">
        <w:rPr>
          <w:rFonts w:ascii="Times New Roman" w:hAnsi="Times New Roman" w:cs="Times New Roman"/>
          <w:sz w:val="24"/>
          <w:szCs w:val="24"/>
        </w:rPr>
        <w:t>suis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colonibus</w:t>
      </w:r>
      <w:proofErr w:type="spellEnd"/>
      <w:r w:rsidRPr="003F6BD0">
        <w:rPr>
          <w:rFonts w:ascii="Times New Roman" w:hAnsi="Times New Roman" w:cs="Times New Roman"/>
          <w:sz w:val="24"/>
          <w:szCs w:val="24"/>
        </w:rPr>
        <w:t xml:space="preserve"> per </w:t>
      </w:r>
      <w:proofErr w:type="spellStart"/>
      <w:r w:rsidRPr="003F6BD0">
        <w:rPr>
          <w:rFonts w:ascii="Times New Roman" w:hAnsi="Times New Roman" w:cs="Times New Roman"/>
          <w:sz w:val="24"/>
          <w:szCs w:val="24"/>
        </w:rPr>
        <w:t>vim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depraedatam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habebat</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faciebat</w:t>
      </w:r>
      <w:proofErr w:type="spellEnd"/>
      <w:r w:rsidRPr="003F6BD0">
        <w:rPr>
          <w:rFonts w:ascii="Times New Roman" w:hAnsi="Times New Roman" w:cs="Times New Roman"/>
          <w:sz w:val="24"/>
          <w:szCs w:val="24"/>
        </w:rPr>
        <w:t xml:space="preserve"> contra </w:t>
      </w:r>
      <w:proofErr w:type="spellStart"/>
      <w:r w:rsidRPr="003F6BD0">
        <w:rPr>
          <w:rFonts w:ascii="Times New Roman" w:hAnsi="Times New Roman" w:cs="Times New Roman"/>
          <w:sz w:val="24"/>
          <w:szCs w:val="24"/>
        </w:rPr>
        <w:t>legem</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canonicam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auctoritatem</w:t>
      </w:r>
      <w:proofErr w:type="spellEnd"/>
      <w:r w:rsidRPr="003F6BD0">
        <w:rPr>
          <w:rFonts w:ascii="Times New Roman" w:hAnsi="Times New Roman" w:cs="Times New Roman"/>
          <w:sz w:val="24"/>
          <w:szCs w:val="24"/>
        </w:rPr>
        <w:t xml:space="preserve">. Et inter </w:t>
      </w:r>
      <w:proofErr w:type="spellStart"/>
      <w:r w:rsidRPr="003F6BD0">
        <w:rPr>
          <w:rFonts w:ascii="Times New Roman" w:hAnsi="Times New Roman" w:cs="Times New Roman"/>
          <w:sz w:val="24"/>
          <w:szCs w:val="24"/>
        </w:rPr>
        <w:t>haec</w:t>
      </w:r>
      <w:proofErr w:type="spellEnd"/>
      <w:r w:rsidRPr="003F6BD0">
        <w:rPr>
          <w:rFonts w:ascii="Times New Roman" w:hAnsi="Times New Roman" w:cs="Times New Roman"/>
          <w:sz w:val="24"/>
          <w:szCs w:val="24"/>
        </w:rPr>
        <w:t xml:space="preserve"> loquente me </w:t>
      </w:r>
      <w:proofErr w:type="spellStart"/>
      <w:r w:rsidRPr="003F6BD0">
        <w:rPr>
          <w:rFonts w:ascii="Times New Roman" w:hAnsi="Times New Roman" w:cs="Times New Roman"/>
          <w:sz w:val="24"/>
          <w:szCs w:val="24"/>
        </w:rPr>
        <w:t>Ioanne</w:t>
      </w:r>
      <w:proofErr w:type="spellEnd"/>
      <w:r w:rsidRPr="003F6BD0">
        <w:rPr>
          <w:rFonts w:ascii="Times New Roman" w:hAnsi="Times New Roman" w:cs="Times New Roman"/>
          <w:sz w:val="24"/>
          <w:szCs w:val="24"/>
        </w:rPr>
        <w:t xml:space="preserve"> inclito Dei </w:t>
      </w:r>
      <w:proofErr w:type="spellStart"/>
      <w:r w:rsidRPr="003F6BD0">
        <w:rPr>
          <w:rFonts w:ascii="Times New Roman" w:hAnsi="Times New Roman" w:cs="Times New Roman"/>
          <w:sz w:val="24"/>
          <w:szCs w:val="24"/>
        </w:rPr>
        <w:t>gratia</w:t>
      </w:r>
      <w:proofErr w:type="spellEnd"/>
      <w:r w:rsidRPr="003F6BD0">
        <w:rPr>
          <w:rFonts w:ascii="Times New Roman" w:hAnsi="Times New Roman" w:cs="Times New Roman"/>
          <w:sz w:val="24"/>
          <w:szCs w:val="24"/>
        </w:rPr>
        <w:t xml:space="preserve"> duce, </w:t>
      </w:r>
      <w:proofErr w:type="spellStart"/>
      <w:r w:rsidRPr="003F6BD0">
        <w:rPr>
          <w:rFonts w:ascii="Times New Roman" w:hAnsi="Times New Roman" w:cs="Times New Roman"/>
          <w:sz w:val="24"/>
          <w:szCs w:val="24"/>
        </w:rPr>
        <w:t>cum</w:t>
      </w:r>
      <w:proofErr w:type="spellEnd"/>
      <w:r w:rsidRPr="003F6BD0">
        <w:rPr>
          <w:rFonts w:ascii="Times New Roman" w:hAnsi="Times New Roman" w:cs="Times New Roman"/>
          <w:sz w:val="24"/>
          <w:szCs w:val="24"/>
        </w:rPr>
        <w:t xml:space="preserve"> omnibus </w:t>
      </w:r>
      <w:proofErr w:type="spellStart"/>
      <w:r w:rsidRPr="003F6BD0">
        <w:rPr>
          <w:rFonts w:ascii="Times New Roman" w:hAnsi="Times New Roman" w:cs="Times New Roman"/>
          <w:sz w:val="24"/>
          <w:szCs w:val="24"/>
        </w:rPr>
        <w:t>nostris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episcopis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iudicibus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dictis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fidelibus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audiente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lamentationem</w:t>
      </w:r>
      <w:proofErr w:type="spellEnd"/>
      <w:r w:rsidRPr="003F6BD0">
        <w:rPr>
          <w:rFonts w:ascii="Times New Roman" w:hAnsi="Times New Roman" w:cs="Times New Roman"/>
          <w:sz w:val="24"/>
          <w:szCs w:val="24"/>
        </w:rPr>
        <w:t xml:space="preserve">, qua </w:t>
      </w:r>
      <w:proofErr w:type="spellStart"/>
      <w:r w:rsidRPr="003F6BD0">
        <w:rPr>
          <w:rFonts w:ascii="Times New Roman" w:hAnsi="Times New Roman" w:cs="Times New Roman"/>
          <w:sz w:val="24"/>
          <w:szCs w:val="24"/>
        </w:rPr>
        <w:t>prefatus</w:t>
      </w:r>
      <w:proofErr w:type="spellEnd"/>
      <w:r w:rsidRPr="003F6BD0">
        <w:rPr>
          <w:rFonts w:ascii="Times New Roman" w:hAnsi="Times New Roman" w:cs="Times New Roman"/>
          <w:sz w:val="24"/>
          <w:szCs w:val="24"/>
        </w:rPr>
        <w:t xml:space="preserve"> abbas et sui monachi ante </w:t>
      </w:r>
      <w:proofErr w:type="spellStart"/>
      <w:r w:rsidRPr="003F6BD0">
        <w:rPr>
          <w:rFonts w:ascii="Times New Roman" w:hAnsi="Times New Roman" w:cs="Times New Roman"/>
          <w:sz w:val="24"/>
          <w:szCs w:val="24"/>
        </w:rPr>
        <w:t>praesentiam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nostram</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nostrorum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fidelium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lamentabant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responderunt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omnes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iudices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circumstantes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quod</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iniustam</w:t>
      </w:r>
      <w:proofErr w:type="spellEnd"/>
      <w:r w:rsidRPr="003F6BD0">
        <w:rPr>
          <w:rFonts w:ascii="Times New Roman" w:hAnsi="Times New Roman" w:cs="Times New Roman"/>
          <w:sz w:val="24"/>
          <w:szCs w:val="24"/>
        </w:rPr>
        <w:t xml:space="preserve"> rem </w:t>
      </w:r>
      <w:proofErr w:type="spellStart"/>
      <w:r w:rsidRPr="003F6BD0">
        <w:rPr>
          <w:rFonts w:ascii="Times New Roman" w:hAnsi="Times New Roman" w:cs="Times New Roman"/>
          <w:sz w:val="24"/>
          <w:szCs w:val="24"/>
        </w:rPr>
        <w:t>factam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habuisset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supradictus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Petrus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episcopus</w:t>
      </w:r>
      <w:proofErr w:type="spellEnd"/>
      <w:r w:rsidRPr="003F6BD0">
        <w:rPr>
          <w:rFonts w:ascii="Times New Roman" w:hAnsi="Times New Roman" w:cs="Times New Roman"/>
          <w:sz w:val="24"/>
          <w:szCs w:val="24"/>
        </w:rPr>
        <w:t xml:space="preserve"> contra </w:t>
      </w:r>
      <w:proofErr w:type="spellStart"/>
      <w:r w:rsidRPr="003F6BD0">
        <w:rPr>
          <w:rFonts w:ascii="Times New Roman" w:hAnsi="Times New Roman" w:cs="Times New Roman"/>
          <w:sz w:val="24"/>
          <w:szCs w:val="24"/>
        </w:rPr>
        <w:t>dictum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monasterium</w:t>
      </w:r>
      <w:proofErr w:type="spellEnd"/>
      <w:r w:rsidRPr="003F6BD0">
        <w:rPr>
          <w:rFonts w:ascii="Times New Roman" w:hAnsi="Times New Roman" w:cs="Times New Roman"/>
          <w:sz w:val="24"/>
          <w:szCs w:val="24"/>
        </w:rPr>
        <w:t xml:space="preserve">; et per </w:t>
      </w:r>
      <w:proofErr w:type="spellStart"/>
      <w:r w:rsidRPr="003F6BD0">
        <w:rPr>
          <w:rFonts w:ascii="Times New Roman" w:hAnsi="Times New Roman" w:cs="Times New Roman"/>
          <w:sz w:val="24"/>
          <w:szCs w:val="24"/>
        </w:rPr>
        <w:t>legem</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iudicium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fecimus</w:t>
      </w:r>
      <w:proofErr w:type="spellEnd"/>
      <w:r w:rsidRPr="003F6BD0">
        <w:rPr>
          <w:rFonts w:ascii="Times New Roman" w:hAnsi="Times New Roman" w:cs="Times New Roman"/>
          <w:sz w:val="24"/>
          <w:szCs w:val="24"/>
        </w:rPr>
        <w:t xml:space="preserve"> venire ante </w:t>
      </w:r>
      <w:proofErr w:type="spellStart"/>
      <w:r w:rsidRPr="003F6BD0">
        <w:rPr>
          <w:rFonts w:ascii="Times New Roman" w:hAnsi="Times New Roman" w:cs="Times New Roman"/>
          <w:sz w:val="24"/>
          <w:szCs w:val="24"/>
        </w:rPr>
        <w:t>nostram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praesentiam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supradictum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Petrum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sanctae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Altinatis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ecclesiae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etiam</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Marinus</w:t>
      </w:r>
      <w:proofErr w:type="spellEnd"/>
      <w:r w:rsidRPr="003F6BD0">
        <w:rPr>
          <w:rFonts w:ascii="Times New Roman" w:hAnsi="Times New Roman" w:cs="Times New Roman"/>
          <w:sz w:val="24"/>
          <w:szCs w:val="24"/>
        </w:rPr>
        <w:t xml:space="preserve"> abbas </w:t>
      </w:r>
      <w:proofErr w:type="spellStart"/>
      <w:r w:rsidRPr="003F6BD0">
        <w:rPr>
          <w:rFonts w:ascii="Times New Roman" w:hAnsi="Times New Roman" w:cs="Times New Roman"/>
          <w:sz w:val="24"/>
          <w:szCs w:val="24"/>
        </w:rPr>
        <w:t>ibi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aderat</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proclamabat</w:t>
      </w:r>
      <w:proofErr w:type="spellEnd"/>
      <w:r w:rsidRPr="003F6BD0">
        <w:rPr>
          <w:rFonts w:ascii="Times New Roman" w:hAnsi="Times New Roman" w:cs="Times New Roman"/>
          <w:sz w:val="24"/>
          <w:szCs w:val="24"/>
        </w:rPr>
        <w:t xml:space="preserve"> de vi, </w:t>
      </w:r>
      <w:proofErr w:type="spellStart"/>
      <w:r w:rsidRPr="003F6BD0">
        <w:rPr>
          <w:rFonts w:ascii="Times New Roman" w:hAnsi="Times New Roman" w:cs="Times New Roman"/>
          <w:sz w:val="24"/>
          <w:szCs w:val="24"/>
        </w:rPr>
        <w:t>quam</w:t>
      </w:r>
      <w:proofErr w:type="spellEnd"/>
      <w:r w:rsidRPr="003F6BD0">
        <w:rPr>
          <w:rFonts w:ascii="Times New Roman" w:hAnsi="Times New Roman" w:cs="Times New Roman"/>
          <w:sz w:val="24"/>
          <w:szCs w:val="24"/>
        </w:rPr>
        <w:t xml:space="preserve"> ei </w:t>
      </w:r>
      <w:proofErr w:type="spellStart"/>
      <w:r w:rsidRPr="003F6BD0">
        <w:rPr>
          <w:rFonts w:ascii="Times New Roman" w:hAnsi="Times New Roman" w:cs="Times New Roman"/>
          <w:sz w:val="24"/>
          <w:szCs w:val="24"/>
        </w:rPr>
        <w:t>supradictus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factam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habebat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sicut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superius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legitur</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ostendit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veterem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scripturam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quam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Petrus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dux</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protospatarius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insimul</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cum</w:t>
      </w:r>
      <w:proofErr w:type="spellEnd"/>
      <w:r w:rsidRPr="003F6BD0">
        <w:rPr>
          <w:rFonts w:ascii="Times New Roman" w:hAnsi="Times New Roman" w:cs="Times New Roman"/>
          <w:sz w:val="24"/>
          <w:szCs w:val="24"/>
        </w:rPr>
        <w:t xml:space="preserve"> Vitale </w:t>
      </w:r>
      <w:proofErr w:type="spellStart"/>
      <w:r w:rsidRPr="003F6BD0">
        <w:rPr>
          <w:rFonts w:ascii="Times New Roman" w:hAnsi="Times New Roman" w:cs="Times New Roman"/>
          <w:sz w:val="24"/>
          <w:szCs w:val="24"/>
        </w:rPr>
        <w:t>patriarcha</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sanctissimo</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Gisilberto</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Altinatis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ecclesiae</w:t>
      </w:r>
      <w:proofErr w:type="spellEnd"/>
      <w:r w:rsidRPr="003F6BD0">
        <w:rPr>
          <w:rFonts w:ascii="Times New Roman" w:hAnsi="Times New Roman" w:cs="Times New Roman"/>
          <w:sz w:val="24"/>
          <w:szCs w:val="24"/>
        </w:rPr>
        <w:t xml:space="preserve"> episcopo, et </w:t>
      </w:r>
      <w:proofErr w:type="spellStart"/>
      <w:r w:rsidRPr="003F6BD0">
        <w:rPr>
          <w:rFonts w:ascii="Times New Roman" w:hAnsi="Times New Roman" w:cs="Times New Roman"/>
          <w:sz w:val="24"/>
          <w:szCs w:val="24"/>
        </w:rPr>
        <w:t>cunctis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episcopis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iudicibus</w:t>
      </w:r>
      <w:proofErr w:type="spellEnd"/>
      <w:r w:rsidRPr="003F6BD0">
        <w:rPr>
          <w:rFonts w:ascii="Times New Roman" w:hAnsi="Times New Roman" w:cs="Times New Roman"/>
          <w:sz w:val="24"/>
          <w:szCs w:val="24"/>
        </w:rPr>
        <w:t>,</w:t>
      </w:r>
      <w:r w:rsidR="00F63018">
        <w:rPr>
          <w:rStyle w:val="Rimandonotadichiusura"/>
          <w:rFonts w:ascii="Times New Roman" w:hAnsi="Times New Roman" w:cs="Times New Roman"/>
          <w:sz w:val="24"/>
          <w:szCs w:val="24"/>
        </w:rPr>
        <w:endnoteReference w:id="7"/>
      </w:r>
      <w:r w:rsidRPr="003F6BD0">
        <w:rPr>
          <w:rFonts w:ascii="Times New Roman" w:hAnsi="Times New Roman" w:cs="Times New Roman"/>
          <w:sz w:val="24"/>
          <w:szCs w:val="24"/>
        </w:rPr>
        <w:t xml:space="preserve"> qui </w:t>
      </w:r>
      <w:proofErr w:type="spellStart"/>
      <w:r w:rsidRPr="003F6BD0">
        <w:rPr>
          <w:rFonts w:ascii="Times New Roman" w:hAnsi="Times New Roman" w:cs="Times New Roman"/>
          <w:sz w:val="24"/>
          <w:szCs w:val="24"/>
        </w:rPr>
        <w:t>eodem</w:t>
      </w:r>
      <w:proofErr w:type="spellEnd"/>
      <w:r w:rsidRPr="003F6BD0">
        <w:rPr>
          <w:rFonts w:ascii="Times New Roman" w:hAnsi="Times New Roman" w:cs="Times New Roman"/>
          <w:sz w:val="24"/>
          <w:szCs w:val="24"/>
        </w:rPr>
        <w:t xml:space="preserve"> tempore </w:t>
      </w:r>
      <w:proofErr w:type="spellStart"/>
      <w:r w:rsidRPr="003F6BD0">
        <w:rPr>
          <w:rFonts w:ascii="Times New Roman" w:hAnsi="Times New Roman" w:cs="Times New Roman"/>
          <w:sz w:val="24"/>
          <w:szCs w:val="24"/>
        </w:rPr>
        <w:t>nostrae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patriae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fuerant</w:t>
      </w:r>
      <w:proofErr w:type="spellEnd"/>
      <w:r w:rsidRPr="003F6BD0">
        <w:rPr>
          <w:rFonts w:ascii="Times New Roman" w:hAnsi="Times New Roman" w:cs="Times New Roman"/>
          <w:sz w:val="24"/>
          <w:szCs w:val="24"/>
        </w:rPr>
        <w:t xml:space="preserve">, suo </w:t>
      </w:r>
      <w:proofErr w:type="spellStart"/>
      <w:r w:rsidRPr="003F6BD0">
        <w:rPr>
          <w:rFonts w:ascii="Times New Roman" w:hAnsi="Times New Roman" w:cs="Times New Roman"/>
          <w:sz w:val="24"/>
          <w:szCs w:val="24"/>
        </w:rPr>
        <w:t>monasterio</w:t>
      </w:r>
      <w:proofErr w:type="spellEnd"/>
      <w:r w:rsidRPr="003F6BD0">
        <w:rPr>
          <w:rFonts w:ascii="Times New Roman" w:hAnsi="Times New Roman" w:cs="Times New Roman"/>
          <w:sz w:val="24"/>
          <w:szCs w:val="24"/>
        </w:rPr>
        <w:t xml:space="preserve"> et antecessori suo </w:t>
      </w:r>
      <w:proofErr w:type="spellStart"/>
      <w:r w:rsidRPr="003F6BD0">
        <w:rPr>
          <w:rFonts w:ascii="Times New Roman" w:hAnsi="Times New Roman" w:cs="Times New Roman"/>
          <w:sz w:val="24"/>
          <w:szCs w:val="24"/>
        </w:rPr>
        <w:t>diiudicati</w:t>
      </w:r>
      <w:proofErr w:type="spellEnd"/>
      <w:r w:rsidRPr="003F6BD0">
        <w:rPr>
          <w:rFonts w:ascii="Times New Roman" w:hAnsi="Times New Roman" w:cs="Times New Roman"/>
          <w:sz w:val="24"/>
          <w:szCs w:val="24"/>
        </w:rPr>
        <w:t xml:space="preserve"> carta </w:t>
      </w:r>
      <w:proofErr w:type="spellStart"/>
      <w:r w:rsidRPr="003F6BD0">
        <w:rPr>
          <w:rFonts w:ascii="Times New Roman" w:hAnsi="Times New Roman" w:cs="Times New Roman"/>
          <w:sz w:val="24"/>
          <w:szCs w:val="24"/>
        </w:rPr>
        <w:t>fecerant</w:t>
      </w:r>
      <w:proofErr w:type="spellEnd"/>
      <w:r w:rsidRPr="003F6BD0">
        <w:rPr>
          <w:rFonts w:ascii="Times New Roman" w:hAnsi="Times New Roman" w:cs="Times New Roman"/>
          <w:sz w:val="24"/>
          <w:szCs w:val="24"/>
        </w:rPr>
        <w:t xml:space="preserve">, ut non </w:t>
      </w:r>
      <w:proofErr w:type="spellStart"/>
      <w:r w:rsidRPr="003F6BD0">
        <w:rPr>
          <w:rFonts w:ascii="Times New Roman" w:hAnsi="Times New Roman" w:cs="Times New Roman"/>
          <w:sz w:val="24"/>
          <w:szCs w:val="24"/>
        </w:rPr>
        <w:t>esset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nullus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Torcellensis</w:t>
      </w:r>
      <w:proofErr w:type="spellEnd"/>
      <w:r w:rsidRPr="003F6BD0">
        <w:rPr>
          <w:rFonts w:ascii="Times New Roman" w:hAnsi="Times New Roman" w:cs="Times New Roman"/>
          <w:sz w:val="24"/>
          <w:szCs w:val="24"/>
        </w:rPr>
        <w:t xml:space="preserve">, qui de </w:t>
      </w:r>
      <w:proofErr w:type="spellStart"/>
      <w:r w:rsidRPr="003F6BD0">
        <w:rPr>
          <w:rFonts w:ascii="Times New Roman" w:hAnsi="Times New Roman" w:cs="Times New Roman"/>
          <w:sz w:val="24"/>
          <w:szCs w:val="24"/>
        </w:rPr>
        <w:t>silva</w:t>
      </w:r>
      <w:proofErr w:type="spellEnd"/>
      <w:r w:rsidRPr="003F6BD0">
        <w:rPr>
          <w:rFonts w:ascii="Times New Roman" w:hAnsi="Times New Roman" w:cs="Times New Roman"/>
          <w:sz w:val="24"/>
          <w:szCs w:val="24"/>
        </w:rPr>
        <w:t xml:space="preserve"> </w:t>
      </w:r>
      <w:r w:rsidRPr="003F6BD0">
        <w:rPr>
          <w:rFonts w:ascii="Times New Roman" w:hAnsi="Times New Roman" w:cs="Times New Roman"/>
          <w:sz w:val="24"/>
          <w:szCs w:val="24"/>
        </w:rPr>
        <w:lastRenderedPageBreak/>
        <w:t xml:space="preserve">Cese </w:t>
      </w:r>
      <w:proofErr w:type="spellStart"/>
      <w:r w:rsidRPr="003F6BD0">
        <w:rPr>
          <w:rFonts w:ascii="Times New Roman" w:hAnsi="Times New Roman" w:cs="Times New Roman"/>
          <w:sz w:val="24"/>
          <w:szCs w:val="24"/>
        </w:rPr>
        <w:t>aliquid</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interdiceret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neque</w:t>
      </w:r>
      <w:proofErr w:type="spellEnd"/>
      <w:r w:rsidRPr="003F6BD0">
        <w:rPr>
          <w:rFonts w:ascii="Times New Roman" w:hAnsi="Times New Roman" w:cs="Times New Roman"/>
          <w:sz w:val="24"/>
          <w:szCs w:val="24"/>
        </w:rPr>
        <w:t xml:space="preserve"> de omnibus </w:t>
      </w:r>
      <w:proofErr w:type="spellStart"/>
      <w:r w:rsidRPr="003F6BD0">
        <w:rPr>
          <w:rFonts w:ascii="Times New Roman" w:hAnsi="Times New Roman" w:cs="Times New Roman"/>
          <w:sz w:val="24"/>
          <w:szCs w:val="24"/>
        </w:rPr>
        <w:t>territoriis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eiusdem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monasterii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de </w:t>
      </w:r>
      <w:proofErr w:type="spellStart"/>
      <w:r w:rsidRPr="003F6BD0">
        <w:rPr>
          <w:rFonts w:ascii="Times New Roman" w:hAnsi="Times New Roman" w:cs="Times New Roman"/>
          <w:sz w:val="24"/>
          <w:szCs w:val="24"/>
        </w:rPr>
        <w:t>capulis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de </w:t>
      </w:r>
      <w:proofErr w:type="spellStart"/>
      <w:r w:rsidRPr="003F6BD0">
        <w:rPr>
          <w:rFonts w:ascii="Times New Roman" w:hAnsi="Times New Roman" w:cs="Times New Roman"/>
          <w:sz w:val="24"/>
          <w:szCs w:val="24"/>
        </w:rPr>
        <w:t>pasculis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aliquid</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acciperet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ad </w:t>
      </w:r>
      <w:proofErr w:type="spellStart"/>
      <w:r w:rsidRPr="003F6BD0">
        <w:rPr>
          <w:rFonts w:ascii="Times New Roman" w:hAnsi="Times New Roman" w:cs="Times New Roman"/>
          <w:sz w:val="24"/>
          <w:szCs w:val="24"/>
        </w:rPr>
        <w:t>sinodum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duceret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neque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excommunicaret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neque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distringeret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contra </w:t>
      </w:r>
      <w:proofErr w:type="spellStart"/>
      <w:r w:rsidRPr="003F6BD0">
        <w:rPr>
          <w:rFonts w:ascii="Times New Roman" w:hAnsi="Times New Roman" w:cs="Times New Roman"/>
          <w:sz w:val="24"/>
          <w:szCs w:val="24"/>
        </w:rPr>
        <w:t>eorum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voluntatem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acciperet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aliquid</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Sed</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etiam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Petrus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ostendit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suum</w:t>
      </w:r>
      <w:proofErr w:type="spellEnd"/>
      <w:r w:rsidRPr="003F6BD0">
        <w:rPr>
          <w:rFonts w:ascii="Times New Roman" w:hAnsi="Times New Roman" w:cs="Times New Roman"/>
          <w:sz w:val="24"/>
          <w:szCs w:val="24"/>
        </w:rPr>
        <w:t xml:space="preserve"> scriptum, et non </w:t>
      </w:r>
      <w:proofErr w:type="spellStart"/>
      <w:r w:rsidRPr="003F6BD0">
        <w:rPr>
          <w:rFonts w:ascii="Times New Roman" w:hAnsi="Times New Roman" w:cs="Times New Roman"/>
          <w:sz w:val="24"/>
          <w:szCs w:val="24"/>
        </w:rPr>
        <w:t>erat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conveniens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sed</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providente</w:t>
      </w:r>
      <w:proofErr w:type="spellEnd"/>
      <w:r w:rsidRPr="003F6BD0">
        <w:rPr>
          <w:rFonts w:ascii="Times New Roman" w:hAnsi="Times New Roman" w:cs="Times New Roman"/>
          <w:sz w:val="24"/>
          <w:szCs w:val="24"/>
        </w:rPr>
        <w:t xml:space="preserve"> me et </w:t>
      </w:r>
      <w:proofErr w:type="spellStart"/>
      <w:r w:rsidRPr="003F6BD0">
        <w:rPr>
          <w:rFonts w:ascii="Times New Roman" w:hAnsi="Times New Roman" w:cs="Times New Roman"/>
          <w:sz w:val="24"/>
          <w:szCs w:val="24"/>
        </w:rPr>
        <w:t>contractante</w:t>
      </w:r>
      <w:proofErr w:type="spellEnd"/>
      <w:r w:rsidRPr="003F6BD0">
        <w:rPr>
          <w:rFonts w:ascii="Times New Roman" w:hAnsi="Times New Roman" w:cs="Times New Roman"/>
          <w:sz w:val="24"/>
          <w:szCs w:val="24"/>
        </w:rPr>
        <w:t xml:space="preserve"> me </w:t>
      </w:r>
      <w:proofErr w:type="spellStart"/>
      <w:r w:rsidRPr="003F6BD0">
        <w:rPr>
          <w:rFonts w:ascii="Times New Roman" w:hAnsi="Times New Roman" w:cs="Times New Roman"/>
          <w:sz w:val="24"/>
          <w:szCs w:val="24"/>
        </w:rPr>
        <w:t>Ioanne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iudicibus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populo</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terrae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nostrae</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fecimus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pacti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conventionem</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totam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emendationem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quam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praedictus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episcopus</w:t>
      </w:r>
      <w:proofErr w:type="spellEnd"/>
      <w:r w:rsidRPr="003F6BD0">
        <w:rPr>
          <w:rFonts w:ascii="Times New Roman" w:hAnsi="Times New Roman" w:cs="Times New Roman"/>
          <w:sz w:val="24"/>
          <w:szCs w:val="24"/>
        </w:rPr>
        <w:t xml:space="preserve"> a </w:t>
      </w:r>
      <w:proofErr w:type="spellStart"/>
      <w:r w:rsidRPr="003F6BD0">
        <w:rPr>
          <w:rFonts w:ascii="Times New Roman" w:hAnsi="Times New Roman" w:cs="Times New Roman"/>
          <w:sz w:val="24"/>
          <w:szCs w:val="24"/>
        </w:rPr>
        <w:t>praenominato</w:t>
      </w:r>
      <w:proofErr w:type="spellEnd"/>
      <w:r w:rsidRPr="003F6BD0">
        <w:rPr>
          <w:rFonts w:ascii="Times New Roman" w:hAnsi="Times New Roman" w:cs="Times New Roman"/>
          <w:sz w:val="24"/>
          <w:szCs w:val="24"/>
        </w:rPr>
        <w:t xml:space="preserve"> abbate et suo </w:t>
      </w:r>
      <w:proofErr w:type="spellStart"/>
      <w:r w:rsidRPr="003F6BD0">
        <w:rPr>
          <w:rFonts w:ascii="Times New Roman" w:hAnsi="Times New Roman" w:cs="Times New Roman"/>
          <w:sz w:val="24"/>
          <w:szCs w:val="24"/>
        </w:rPr>
        <w:t>monasterio</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iuste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legaliter</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facere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debuerat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secundum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veterem</w:t>
      </w:r>
      <w:proofErr w:type="spellEnd"/>
      <w:r w:rsidRPr="003F6BD0">
        <w:rPr>
          <w:rFonts w:ascii="Times New Roman" w:hAnsi="Times New Roman" w:cs="Times New Roman"/>
          <w:sz w:val="24"/>
          <w:szCs w:val="24"/>
        </w:rPr>
        <w:t xml:space="preserve"> scriptum </w:t>
      </w:r>
      <w:proofErr w:type="spellStart"/>
      <w:r w:rsidRPr="003F6BD0">
        <w:rPr>
          <w:rFonts w:ascii="Times New Roman" w:hAnsi="Times New Roman" w:cs="Times New Roman"/>
          <w:sz w:val="24"/>
          <w:szCs w:val="24"/>
        </w:rPr>
        <w:t>cuncta</w:t>
      </w:r>
      <w:proofErr w:type="spellEnd"/>
      <w:r w:rsidRPr="003F6BD0">
        <w:rPr>
          <w:rFonts w:ascii="Times New Roman" w:hAnsi="Times New Roman" w:cs="Times New Roman"/>
          <w:sz w:val="24"/>
          <w:szCs w:val="24"/>
        </w:rPr>
        <w:t xml:space="preserve"> ei </w:t>
      </w:r>
      <w:proofErr w:type="spellStart"/>
      <w:r w:rsidRPr="003F6BD0">
        <w:rPr>
          <w:rFonts w:ascii="Times New Roman" w:hAnsi="Times New Roman" w:cs="Times New Roman"/>
          <w:sz w:val="24"/>
          <w:szCs w:val="24"/>
        </w:rPr>
        <w:t>largiri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fecimus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statuentes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confirmantes</w:t>
      </w:r>
      <w:proofErr w:type="spellEnd"/>
      <w:r w:rsidRPr="003F6BD0">
        <w:rPr>
          <w:rFonts w:ascii="Times New Roman" w:hAnsi="Times New Roman" w:cs="Times New Roman"/>
          <w:sz w:val="24"/>
          <w:szCs w:val="24"/>
        </w:rPr>
        <w:t xml:space="preserve"> nos </w:t>
      </w:r>
      <w:proofErr w:type="spellStart"/>
      <w:r w:rsidRPr="003F6BD0">
        <w:rPr>
          <w:rFonts w:ascii="Times New Roman" w:hAnsi="Times New Roman" w:cs="Times New Roman"/>
          <w:sz w:val="24"/>
          <w:szCs w:val="24"/>
        </w:rPr>
        <w:t>Ioannes</w:t>
      </w:r>
      <w:proofErr w:type="spellEnd"/>
      <w:r w:rsidRPr="003F6BD0">
        <w:rPr>
          <w:rFonts w:ascii="Times New Roman" w:hAnsi="Times New Roman" w:cs="Times New Roman"/>
          <w:sz w:val="24"/>
          <w:szCs w:val="24"/>
        </w:rPr>
        <w:t xml:space="preserve"> divina </w:t>
      </w:r>
      <w:proofErr w:type="spellStart"/>
      <w:r w:rsidRPr="003F6BD0">
        <w:rPr>
          <w:rFonts w:ascii="Times New Roman" w:hAnsi="Times New Roman" w:cs="Times New Roman"/>
          <w:sz w:val="24"/>
          <w:szCs w:val="24"/>
        </w:rPr>
        <w:t>gratia</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Venetiarum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dux</w:t>
      </w:r>
      <w:proofErr w:type="spellEnd"/>
      <w:r w:rsidRPr="003F6BD0">
        <w:rPr>
          <w:rFonts w:ascii="Times New Roman" w:hAnsi="Times New Roman" w:cs="Times New Roman"/>
          <w:sz w:val="24"/>
          <w:szCs w:val="24"/>
        </w:rPr>
        <w:t xml:space="preserve">, una </w:t>
      </w:r>
      <w:proofErr w:type="spellStart"/>
      <w:r w:rsidRPr="003F6BD0">
        <w:rPr>
          <w:rFonts w:ascii="Times New Roman" w:hAnsi="Times New Roman" w:cs="Times New Roman"/>
          <w:sz w:val="24"/>
          <w:szCs w:val="24"/>
        </w:rPr>
        <w:t>cum</w:t>
      </w:r>
      <w:proofErr w:type="spellEnd"/>
      <w:r w:rsidRPr="003F6BD0">
        <w:rPr>
          <w:rFonts w:ascii="Times New Roman" w:hAnsi="Times New Roman" w:cs="Times New Roman"/>
          <w:sz w:val="24"/>
          <w:szCs w:val="24"/>
        </w:rPr>
        <w:t xml:space="preserve"> Dominico </w:t>
      </w:r>
      <w:proofErr w:type="spellStart"/>
      <w:r w:rsidRPr="003F6BD0">
        <w:rPr>
          <w:rFonts w:ascii="Times New Roman" w:hAnsi="Times New Roman" w:cs="Times New Roman"/>
          <w:sz w:val="24"/>
          <w:szCs w:val="24"/>
        </w:rPr>
        <w:t>sanctae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Gradensis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ecclesiae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patriarcha</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atque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Ioanne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sancte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Olivolensi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ecclesiae</w:t>
      </w:r>
      <w:proofErr w:type="spellEnd"/>
      <w:r w:rsidRPr="003F6BD0">
        <w:rPr>
          <w:rFonts w:ascii="Times New Roman" w:hAnsi="Times New Roman" w:cs="Times New Roman"/>
          <w:sz w:val="24"/>
          <w:szCs w:val="24"/>
        </w:rPr>
        <w:t xml:space="preserve"> episcopo,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non et </w:t>
      </w:r>
      <w:proofErr w:type="spellStart"/>
      <w:r w:rsidRPr="003F6BD0">
        <w:rPr>
          <w:rFonts w:ascii="Times New Roman" w:hAnsi="Times New Roman" w:cs="Times New Roman"/>
          <w:sz w:val="24"/>
          <w:szCs w:val="24"/>
        </w:rPr>
        <w:t>Petrus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sanctae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Altinatis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ecclesiae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presul</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etiam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Marinus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sanctae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Metamaucensis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ecclesiae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atque</w:t>
      </w:r>
      <w:proofErr w:type="spellEnd"/>
      <w:r w:rsidRPr="003F6BD0">
        <w:rPr>
          <w:rFonts w:ascii="Times New Roman" w:hAnsi="Times New Roman" w:cs="Times New Roman"/>
          <w:sz w:val="24"/>
          <w:szCs w:val="24"/>
        </w:rPr>
        <w:t xml:space="preserve"> Ursus </w:t>
      </w:r>
      <w:proofErr w:type="spellStart"/>
      <w:r w:rsidRPr="003F6BD0">
        <w:rPr>
          <w:rFonts w:ascii="Times New Roman" w:hAnsi="Times New Roman" w:cs="Times New Roman"/>
          <w:sz w:val="24"/>
          <w:szCs w:val="24"/>
        </w:rPr>
        <w:t>Heraclianae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civitatis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atque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Marinus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Caprulensis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episcopus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cunctis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episcopis</w:t>
      </w:r>
      <w:proofErr w:type="spellEnd"/>
      <w:r w:rsidRPr="003F6BD0">
        <w:rPr>
          <w:rFonts w:ascii="Times New Roman" w:hAnsi="Times New Roman" w:cs="Times New Roman"/>
          <w:sz w:val="24"/>
          <w:szCs w:val="24"/>
        </w:rPr>
        <w:t xml:space="preserve">, qui </w:t>
      </w:r>
      <w:proofErr w:type="spellStart"/>
      <w:r w:rsidRPr="003F6BD0">
        <w:rPr>
          <w:rFonts w:ascii="Times New Roman" w:hAnsi="Times New Roman" w:cs="Times New Roman"/>
          <w:sz w:val="24"/>
          <w:szCs w:val="24"/>
        </w:rPr>
        <w:t>subscripti</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adscripti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sunt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pariterque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primatibus</w:t>
      </w:r>
      <w:proofErr w:type="spellEnd"/>
      <w:r w:rsidRPr="003F6BD0">
        <w:rPr>
          <w:rFonts w:ascii="Times New Roman" w:hAnsi="Times New Roman" w:cs="Times New Roman"/>
          <w:sz w:val="24"/>
          <w:szCs w:val="24"/>
        </w:rPr>
        <w:t xml:space="preserve"> et parte </w:t>
      </w:r>
      <w:proofErr w:type="spellStart"/>
      <w:r w:rsidRPr="003F6BD0">
        <w:rPr>
          <w:rFonts w:ascii="Times New Roman" w:hAnsi="Times New Roman" w:cs="Times New Roman"/>
          <w:sz w:val="24"/>
          <w:szCs w:val="24"/>
        </w:rPr>
        <w:t>populi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terrae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nostrae</w:t>
      </w:r>
      <w:proofErr w:type="spellEnd"/>
      <w:r w:rsidRPr="003F6BD0">
        <w:rPr>
          <w:rFonts w:ascii="Times New Roman" w:hAnsi="Times New Roman" w:cs="Times New Roman"/>
          <w:sz w:val="24"/>
          <w:szCs w:val="24"/>
        </w:rPr>
        <w:t xml:space="preserve">, ut </w:t>
      </w:r>
      <w:proofErr w:type="spellStart"/>
      <w:r w:rsidRPr="003F6BD0">
        <w:rPr>
          <w:rFonts w:ascii="Times New Roman" w:hAnsi="Times New Roman" w:cs="Times New Roman"/>
          <w:sz w:val="24"/>
          <w:szCs w:val="24"/>
        </w:rPr>
        <w:t>praedictum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anteriorem</w:t>
      </w:r>
      <w:proofErr w:type="spellEnd"/>
      <w:r w:rsidRPr="003F6BD0">
        <w:rPr>
          <w:rFonts w:ascii="Times New Roman" w:hAnsi="Times New Roman" w:cs="Times New Roman"/>
          <w:sz w:val="24"/>
          <w:szCs w:val="24"/>
        </w:rPr>
        <w:t xml:space="preserve"> scriptum </w:t>
      </w:r>
      <w:proofErr w:type="spellStart"/>
      <w:r w:rsidRPr="003F6BD0">
        <w:rPr>
          <w:rFonts w:ascii="Times New Roman" w:hAnsi="Times New Roman" w:cs="Times New Roman"/>
          <w:sz w:val="24"/>
          <w:szCs w:val="24"/>
        </w:rPr>
        <w:t>quod</w:t>
      </w:r>
      <w:proofErr w:type="spellEnd"/>
      <w:r w:rsidRPr="003F6BD0">
        <w:rPr>
          <w:rFonts w:ascii="Times New Roman" w:hAnsi="Times New Roman" w:cs="Times New Roman"/>
          <w:sz w:val="24"/>
          <w:szCs w:val="24"/>
        </w:rPr>
        <w:t xml:space="preserve"> antecessor </w:t>
      </w:r>
      <w:proofErr w:type="spellStart"/>
      <w:r w:rsidRPr="003F6BD0">
        <w:rPr>
          <w:rFonts w:ascii="Times New Roman" w:hAnsi="Times New Roman" w:cs="Times New Roman"/>
          <w:sz w:val="24"/>
          <w:szCs w:val="24"/>
        </w:rPr>
        <w:t>meus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dux</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vel</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episcopis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iudicibus</w:t>
      </w:r>
      <w:proofErr w:type="spellEnd"/>
      <w:r w:rsidRPr="003F6BD0">
        <w:rPr>
          <w:rFonts w:ascii="Times New Roman" w:hAnsi="Times New Roman" w:cs="Times New Roman"/>
          <w:sz w:val="24"/>
          <w:szCs w:val="24"/>
        </w:rPr>
        <w:t xml:space="preserve">, qui in </w:t>
      </w:r>
      <w:proofErr w:type="spellStart"/>
      <w:r w:rsidRPr="003F6BD0">
        <w:rPr>
          <w:rFonts w:ascii="Times New Roman" w:hAnsi="Times New Roman" w:cs="Times New Roman"/>
          <w:sz w:val="24"/>
          <w:szCs w:val="24"/>
        </w:rPr>
        <w:t>eodem</w:t>
      </w:r>
      <w:proofErr w:type="spellEnd"/>
      <w:r w:rsidRPr="003F6BD0">
        <w:rPr>
          <w:rFonts w:ascii="Times New Roman" w:hAnsi="Times New Roman" w:cs="Times New Roman"/>
          <w:sz w:val="24"/>
          <w:szCs w:val="24"/>
        </w:rPr>
        <w:t xml:space="preserve"> tempore </w:t>
      </w:r>
      <w:proofErr w:type="spellStart"/>
      <w:r w:rsidRPr="003F6BD0">
        <w:rPr>
          <w:rFonts w:ascii="Times New Roman" w:hAnsi="Times New Roman" w:cs="Times New Roman"/>
          <w:sz w:val="24"/>
          <w:szCs w:val="24"/>
        </w:rPr>
        <w:t>fuerant</w:t>
      </w:r>
      <w:proofErr w:type="spellEnd"/>
      <w:r w:rsidRPr="003F6BD0">
        <w:rPr>
          <w:rFonts w:ascii="Times New Roman" w:hAnsi="Times New Roman" w:cs="Times New Roman"/>
          <w:sz w:val="24"/>
          <w:szCs w:val="24"/>
        </w:rPr>
        <w:t xml:space="preserve">, quorum </w:t>
      </w:r>
      <w:proofErr w:type="spellStart"/>
      <w:r w:rsidRPr="003F6BD0">
        <w:rPr>
          <w:rFonts w:ascii="Times New Roman" w:hAnsi="Times New Roman" w:cs="Times New Roman"/>
          <w:sz w:val="24"/>
          <w:szCs w:val="24"/>
        </w:rPr>
        <w:t>manus</w:t>
      </w:r>
      <w:proofErr w:type="spellEnd"/>
      <w:r w:rsidRPr="003F6BD0">
        <w:rPr>
          <w:rFonts w:ascii="Times New Roman" w:hAnsi="Times New Roman" w:cs="Times New Roman"/>
          <w:sz w:val="24"/>
          <w:szCs w:val="24"/>
        </w:rPr>
        <w:t xml:space="preserve"> in </w:t>
      </w:r>
      <w:proofErr w:type="spellStart"/>
      <w:r w:rsidRPr="003F6BD0">
        <w:rPr>
          <w:rFonts w:ascii="Times New Roman" w:hAnsi="Times New Roman" w:cs="Times New Roman"/>
          <w:sz w:val="24"/>
          <w:szCs w:val="24"/>
        </w:rPr>
        <w:t>eodem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scripto</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videntur</w:t>
      </w:r>
      <w:proofErr w:type="spellEnd"/>
      <w:r w:rsidRPr="003F6BD0">
        <w:rPr>
          <w:rFonts w:ascii="Times New Roman" w:hAnsi="Times New Roman" w:cs="Times New Roman"/>
          <w:sz w:val="24"/>
          <w:szCs w:val="24"/>
        </w:rPr>
        <w:t xml:space="preserve"> esse, </w:t>
      </w:r>
      <w:proofErr w:type="spellStart"/>
      <w:r w:rsidRPr="003F6BD0">
        <w:rPr>
          <w:rFonts w:ascii="Times New Roman" w:hAnsi="Times New Roman" w:cs="Times New Roman"/>
          <w:sz w:val="24"/>
          <w:szCs w:val="24"/>
        </w:rPr>
        <w:t>quae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suis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temporibus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fecerunt</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firmaverunt</w:t>
      </w:r>
      <w:proofErr w:type="spellEnd"/>
      <w:r w:rsidRPr="003F6BD0">
        <w:rPr>
          <w:rFonts w:ascii="Times New Roman" w:hAnsi="Times New Roman" w:cs="Times New Roman"/>
          <w:sz w:val="24"/>
          <w:szCs w:val="24"/>
        </w:rPr>
        <w:t xml:space="preserve"> de </w:t>
      </w:r>
      <w:proofErr w:type="spellStart"/>
      <w:r w:rsidRPr="003F6BD0">
        <w:rPr>
          <w:rFonts w:ascii="Times New Roman" w:hAnsi="Times New Roman" w:cs="Times New Roman"/>
          <w:sz w:val="24"/>
          <w:szCs w:val="24"/>
        </w:rPr>
        <w:t>praefato</w:t>
      </w:r>
      <w:proofErr w:type="spellEnd"/>
      <w:r w:rsidRPr="003F6BD0">
        <w:rPr>
          <w:rFonts w:ascii="Times New Roman" w:hAnsi="Times New Roman" w:cs="Times New Roman"/>
          <w:sz w:val="24"/>
          <w:szCs w:val="24"/>
        </w:rPr>
        <w:t xml:space="preserve"> Dei </w:t>
      </w:r>
      <w:proofErr w:type="spellStart"/>
      <w:r w:rsidRPr="003F6BD0">
        <w:rPr>
          <w:rFonts w:ascii="Times New Roman" w:hAnsi="Times New Roman" w:cs="Times New Roman"/>
          <w:sz w:val="24"/>
          <w:szCs w:val="24"/>
        </w:rPr>
        <w:t>monasterio</w:t>
      </w:r>
      <w:proofErr w:type="spellEnd"/>
      <w:r w:rsidRPr="003F6BD0">
        <w:rPr>
          <w:rFonts w:ascii="Times New Roman" w:hAnsi="Times New Roman" w:cs="Times New Roman"/>
          <w:sz w:val="24"/>
          <w:szCs w:val="24"/>
        </w:rPr>
        <w:t xml:space="preserve">, ut </w:t>
      </w:r>
      <w:proofErr w:type="spellStart"/>
      <w:r w:rsidRPr="003F6BD0">
        <w:rPr>
          <w:rFonts w:ascii="Times New Roman" w:hAnsi="Times New Roman" w:cs="Times New Roman"/>
          <w:sz w:val="24"/>
          <w:szCs w:val="24"/>
        </w:rPr>
        <w:t>firmum</w:t>
      </w:r>
      <w:proofErr w:type="spellEnd"/>
      <w:r w:rsidRPr="003F6BD0">
        <w:rPr>
          <w:rFonts w:ascii="Times New Roman" w:hAnsi="Times New Roman" w:cs="Times New Roman"/>
          <w:sz w:val="24"/>
          <w:szCs w:val="24"/>
        </w:rPr>
        <w:t xml:space="preserve"> et stabile esse </w:t>
      </w:r>
      <w:proofErr w:type="spellStart"/>
      <w:r w:rsidRPr="003F6BD0">
        <w:rPr>
          <w:rFonts w:ascii="Times New Roman" w:hAnsi="Times New Roman" w:cs="Times New Roman"/>
          <w:sz w:val="24"/>
          <w:szCs w:val="24"/>
        </w:rPr>
        <w:t>deberet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Etiam</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omnes</w:t>
      </w:r>
      <w:proofErr w:type="spellEnd"/>
      <w:r w:rsidRPr="003F6BD0">
        <w:rPr>
          <w:rFonts w:ascii="Times New Roman" w:hAnsi="Times New Roman" w:cs="Times New Roman"/>
          <w:sz w:val="24"/>
          <w:szCs w:val="24"/>
        </w:rPr>
        <w:t xml:space="preserve"> pari tenore </w:t>
      </w:r>
      <w:proofErr w:type="spellStart"/>
      <w:r w:rsidRPr="003F6BD0">
        <w:rPr>
          <w:rFonts w:ascii="Times New Roman" w:hAnsi="Times New Roman" w:cs="Times New Roman"/>
          <w:sz w:val="24"/>
          <w:szCs w:val="24"/>
        </w:rPr>
        <w:t>illum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veterem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quod</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superius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nominavimus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istud</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quod</w:t>
      </w:r>
      <w:proofErr w:type="spellEnd"/>
      <w:r w:rsidRPr="003F6BD0">
        <w:rPr>
          <w:rFonts w:ascii="Times New Roman" w:hAnsi="Times New Roman" w:cs="Times New Roman"/>
          <w:sz w:val="24"/>
          <w:szCs w:val="24"/>
        </w:rPr>
        <w:t xml:space="preserve"> in </w:t>
      </w:r>
      <w:proofErr w:type="spellStart"/>
      <w:r w:rsidRPr="003F6BD0">
        <w:rPr>
          <w:rFonts w:ascii="Times New Roman" w:hAnsi="Times New Roman" w:cs="Times New Roman"/>
          <w:sz w:val="24"/>
          <w:szCs w:val="24"/>
        </w:rPr>
        <w:t>nostris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temporibus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fecimus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iussimus</w:t>
      </w:r>
      <w:proofErr w:type="spellEnd"/>
      <w:r w:rsidRPr="003F6BD0">
        <w:rPr>
          <w:rFonts w:ascii="Times New Roman" w:hAnsi="Times New Roman" w:cs="Times New Roman"/>
          <w:sz w:val="24"/>
          <w:szCs w:val="24"/>
        </w:rPr>
        <w:t xml:space="preserve"> fieri per </w:t>
      </w:r>
      <w:proofErr w:type="spellStart"/>
      <w:r w:rsidRPr="003F6BD0">
        <w:rPr>
          <w:rFonts w:ascii="Times New Roman" w:hAnsi="Times New Roman" w:cs="Times New Roman"/>
          <w:sz w:val="24"/>
          <w:szCs w:val="24"/>
        </w:rPr>
        <w:t>Dominicum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diaconum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cancellarium</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tabellionem</w:t>
      </w:r>
      <w:proofErr w:type="spellEnd"/>
      <w:r w:rsidRPr="003F6BD0">
        <w:rPr>
          <w:rFonts w:ascii="Times New Roman" w:hAnsi="Times New Roman" w:cs="Times New Roman"/>
          <w:sz w:val="24"/>
          <w:szCs w:val="24"/>
        </w:rPr>
        <w:t xml:space="preserve"> nostrum,</w:t>
      </w:r>
      <w:r w:rsidR="00B268F1">
        <w:rPr>
          <w:rStyle w:val="Rimandonotadichiusura"/>
          <w:rFonts w:ascii="Times New Roman" w:hAnsi="Times New Roman" w:cs="Times New Roman"/>
          <w:sz w:val="24"/>
          <w:szCs w:val="24"/>
        </w:rPr>
        <w:endnoteReference w:id="8"/>
      </w:r>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secundum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quod</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dictum</w:t>
      </w:r>
      <w:proofErr w:type="spellEnd"/>
      <w:r w:rsidRPr="003F6BD0">
        <w:rPr>
          <w:rFonts w:ascii="Times New Roman" w:hAnsi="Times New Roman" w:cs="Times New Roman"/>
          <w:sz w:val="24"/>
          <w:szCs w:val="24"/>
        </w:rPr>
        <w:t xml:space="preserve"> est, ut in vigore et </w:t>
      </w:r>
      <w:proofErr w:type="spellStart"/>
      <w:r w:rsidRPr="003F6BD0">
        <w:rPr>
          <w:rFonts w:ascii="Times New Roman" w:hAnsi="Times New Roman" w:cs="Times New Roman"/>
          <w:sz w:val="24"/>
          <w:szCs w:val="24"/>
        </w:rPr>
        <w:t>robore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esset</w:t>
      </w:r>
      <w:proofErr w:type="spellEnd"/>
      <w:r w:rsidRPr="003F6BD0">
        <w:rPr>
          <w:rFonts w:ascii="Times New Roman" w:hAnsi="Times New Roman" w:cs="Times New Roman"/>
          <w:sz w:val="24"/>
          <w:szCs w:val="24"/>
        </w:rPr>
        <w:t xml:space="preserve"> in </w:t>
      </w:r>
      <w:proofErr w:type="spellStart"/>
      <w:r w:rsidRPr="003F6BD0">
        <w:rPr>
          <w:rFonts w:ascii="Times New Roman" w:hAnsi="Times New Roman" w:cs="Times New Roman"/>
          <w:sz w:val="24"/>
          <w:szCs w:val="24"/>
        </w:rPr>
        <w:t>meis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temporibus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usque</w:t>
      </w:r>
      <w:proofErr w:type="spellEnd"/>
      <w:r w:rsidRPr="003F6BD0">
        <w:rPr>
          <w:rFonts w:ascii="Times New Roman" w:hAnsi="Times New Roman" w:cs="Times New Roman"/>
          <w:sz w:val="24"/>
          <w:szCs w:val="24"/>
        </w:rPr>
        <w:t xml:space="preserve"> quo </w:t>
      </w:r>
      <w:proofErr w:type="spellStart"/>
      <w:r w:rsidRPr="003F6BD0">
        <w:rPr>
          <w:rFonts w:ascii="Times New Roman" w:hAnsi="Times New Roman" w:cs="Times New Roman"/>
          <w:sz w:val="24"/>
          <w:szCs w:val="24"/>
        </w:rPr>
        <w:t>mundus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steterit</w:t>
      </w:r>
      <w:proofErr w:type="spellEnd"/>
      <w:r w:rsidRPr="003F6BD0">
        <w:rPr>
          <w:rFonts w:ascii="Times New Roman" w:hAnsi="Times New Roman" w:cs="Times New Roman"/>
          <w:sz w:val="24"/>
          <w:szCs w:val="24"/>
        </w:rPr>
        <w:t xml:space="preserve">, ex nostra parte et </w:t>
      </w:r>
      <w:proofErr w:type="spellStart"/>
      <w:r w:rsidRPr="003F6BD0">
        <w:rPr>
          <w:rFonts w:ascii="Times New Roman" w:hAnsi="Times New Roman" w:cs="Times New Roman"/>
          <w:sz w:val="24"/>
          <w:szCs w:val="24"/>
        </w:rPr>
        <w:t>successorum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nostrorum</w:t>
      </w:r>
      <w:proofErr w:type="spellEnd"/>
      <w:r w:rsidRPr="003F6BD0">
        <w:rPr>
          <w:rFonts w:ascii="Times New Roman" w:hAnsi="Times New Roman" w:cs="Times New Roman"/>
          <w:sz w:val="24"/>
          <w:szCs w:val="24"/>
        </w:rPr>
        <w:t xml:space="preserve">, ut </w:t>
      </w:r>
      <w:proofErr w:type="spellStart"/>
      <w:r w:rsidRPr="003F6BD0">
        <w:rPr>
          <w:rFonts w:ascii="Times New Roman" w:hAnsi="Times New Roman" w:cs="Times New Roman"/>
          <w:sz w:val="24"/>
          <w:szCs w:val="24"/>
        </w:rPr>
        <w:t>deinceps</w:t>
      </w:r>
      <w:proofErr w:type="spellEnd"/>
      <w:r w:rsidRPr="003F6BD0">
        <w:rPr>
          <w:rFonts w:ascii="Times New Roman" w:hAnsi="Times New Roman" w:cs="Times New Roman"/>
          <w:sz w:val="24"/>
          <w:szCs w:val="24"/>
        </w:rPr>
        <w:t xml:space="preserve"> in </w:t>
      </w:r>
      <w:proofErr w:type="spellStart"/>
      <w:r w:rsidRPr="003F6BD0">
        <w:rPr>
          <w:rFonts w:ascii="Times New Roman" w:hAnsi="Times New Roman" w:cs="Times New Roman"/>
          <w:sz w:val="24"/>
          <w:szCs w:val="24"/>
        </w:rPr>
        <w:t>antea</w:t>
      </w:r>
      <w:proofErr w:type="spellEnd"/>
      <w:r w:rsidRPr="003F6BD0">
        <w:rPr>
          <w:rFonts w:ascii="Times New Roman" w:hAnsi="Times New Roman" w:cs="Times New Roman"/>
          <w:sz w:val="24"/>
          <w:szCs w:val="24"/>
        </w:rPr>
        <w:t xml:space="preserve"> non </w:t>
      </w:r>
      <w:proofErr w:type="spellStart"/>
      <w:r w:rsidRPr="003F6BD0">
        <w:rPr>
          <w:rFonts w:ascii="Times New Roman" w:hAnsi="Times New Roman" w:cs="Times New Roman"/>
          <w:sz w:val="24"/>
          <w:szCs w:val="24"/>
        </w:rPr>
        <w:t>sit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nullus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dux</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nullus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episcopus</w:t>
      </w:r>
      <w:proofErr w:type="spellEnd"/>
      <w:r w:rsidRPr="003F6BD0">
        <w:rPr>
          <w:rFonts w:ascii="Times New Roman" w:hAnsi="Times New Roman" w:cs="Times New Roman"/>
          <w:sz w:val="24"/>
          <w:szCs w:val="24"/>
        </w:rPr>
        <w:t xml:space="preserve">, nulla </w:t>
      </w:r>
      <w:proofErr w:type="spellStart"/>
      <w:r w:rsidRPr="003F6BD0">
        <w:rPr>
          <w:rFonts w:ascii="Times New Roman" w:hAnsi="Times New Roman" w:cs="Times New Roman"/>
          <w:sz w:val="24"/>
          <w:szCs w:val="24"/>
        </w:rPr>
        <w:t>quaelibet</w:t>
      </w:r>
      <w:proofErr w:type="spellEnd"/>
      <w:r w:rsidRPr="003F6BD0">
        <w:rPr>
          <w:rFonts w:ascii="Times New Roman" w:hAnsi="Times New Roman" w:cs="Times New Roman"/>
          <w:sz w:val="24"/>
          <w:szCs w:val="24"/>
        </w:rPr>
        <w:t xml:space="preserve"> persona </w:t>
      </w:r>
      <w:proofErr w:type="spellStart"/>
      <w:r w:rsidRPr="003F6BD0">
        <w:rPr>
          <w:rFonts w:ascii="Times New Roman" w:hAnsi="Times New Roman" w:cs="Times New Roman"/>
          <w:sz w:val="24"/>
          <w:szCs w:val="24"/>
        </w:rPr>
        <w:t>hominum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clericus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laicus</w:t>
      </w:r>
      <w:proofErr w:type="spellEnd"/>
      <w:r w:rsidRPr="003F6BD0">
        <w:rPr>
          <w:rFonts w:ascii="Times New Roman" w:hAnsi="Times New Roman" w:cs="Times New Roman"/>
          <w:sz w:val="24"/>
          <w:szCs w:val="24"/>
        </w:rPr>
        <w:t xml:space="preserve">, qui contra </w:t>
      </w:r>
      <w:proofErr w:type="spellStart"/>
      <w:r w:rsidRPr="003F6BD0">
        <w:rPr>
          <w:rFonts w:ascii="Times New Roman" w:hAnsi="Times New Roman" w:cs="Times New Roman"/>
          <w:sz w:val="24"/>
          <w:szCs w:val="24"/>
        </w:rPr>
        <w:t>hos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scriptos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sint</w:t>
      </w:r>
      <w:proofErr w:type="spellEnd"/>
      <w:r w:rsidRPr="003F6BD0">
        <w:rPr>
          <w:rFonts w:ascii="Times New Roman" w:hAnsi="Times New Roman" w:cs="Times New Roman"/>
          <w:sz w:val="24"/>
          <w:szCs w:val="24"/>
        </w:rPr>
        <w:t xml:space="preserve"> ausi esse, </w:t>
      </w:r>
      <w:proofErr w:type="spellStart"/>
      <w:r w:rsidRPr="003F6BD0">
        <w:rPr>
          <w:rFonts w:ascii="Times New Roman" w:hAnsi="Times New Roman" w:cs="Times New Roman"/>
          <w:sz w:val="24"/>
          <w:szCs w:val="24"/>
        </w:rPr>
        <w:t>neque</w:t>
      </w:r>
      <w:proofErr w:type="spellEnd"/>
      <w:r w:rsidRPr="003F6BD0">
        <w:rPr>
          <w:rFonts w:ascii="Times New Roman" w:hAnsi="Times New Roman" w:cs="Times New Roman"/>
          <w:sz w:val="24"/>
          <w:szCs w:val="24"/>
        </w:rPr>
        <w:t xml:space="preserve"> contra </w:t>
      </w:r>
      <w:proofErr w:type="spellStart"/>
      <w:r w:rsidRPr="003F6BD0">
        <w:rPr>
          <w:rFonts w:ascii="Times New Roman" w:hAnsi="Times New Roman" w:cs="Times New Roman"/>
          <w:sz w:val="24"/>
          <w:szCs w:val="24"/>
        </w:rPr>
        <w:t>territorios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eiusdem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monasterii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nen</w:t>
      </w:r>
      <w:proofErr w:type="spellEnd"/>
      <w:r w:rsidRPr="003F6BD0">
        <w:rPr>
          <w:rFonts w:ascii="Times New Roman" w:hAnsi="Times New Roman" w:cs="Times New Roman"/>
          <w:sz w:val="24"/>
          <w:szCs w:val="24"/>
        </w:rPr>
        <w:t xml:space="preserve"> de </w:t>
      </w:r>
      <w:proofErr w:type="spellStart"/>
      <w:r w:rsidRPr="003F6BD0">
        <w:rPr>
          <w:rFonts w:ascii="Times New Roman" w:hAnsi="Times New Roman" w:cs="Times New Roman"/>
          <w:sz w:val="24"/>
          <w:szCs w:val="24"/>
        </w:rPr>
        <w:t>silvis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de </w:t>
      </w:r>
      <w:proofErr w:type="spellStart"/>
      <w:r w:rsidRPr="003F6BD0">
        <w:rPr>
          <w:rFonts w:ascii="Times New Roman" w:hAnsi="Times New Roman" w:cs="Times New Roman"/>
          <w:sz w:val="24"/>
          <w:szCs w:val="24"/>
        </w:rPr>
        <w:t>pratis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de </w:t>
      </w:r>
      <w:proofErr w:type="spellStart"/>
      <w:r w:rsidRPr="003F6BD0">
        <w:rPr>
          <w:rFonts w:ascii="Times New Roman" w:hAnsi="Times New Roman" w:cs="Times New Roman"/>
          <w:sz w:val="24"/>
          <w:szCs w:val="24"/>
        </w:rPr>
        <w:t>pascuis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de </w:t>
      </w:r>
      <w:proofErr w:type="spellStart"/>
      <w:r w:rsidRPr="003F6BD0">
        <w:rPr>
          <w:rFonts w:ascii="Times New Roman" w:hAnsi="Times New Roman" w:cs="Times New Roman"/>
          <w:sz w:val="24"/>
          <w:szCs w:val="24"/>
        </w:rPr>
        <w:t>campis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neque</w:t>
      </w:r>
      <w:proofErr w:type="spellEnd"/>
      <w:r w:rsidRPr="003F6BD0">
        <w:rPr>
          <w:rFonts w:ascii="Times New Roman" w:hAnsi="Times New Roman" w:cs="Times New Roman"/>
          <w:sz w:val="24"/>
          <w:szCs w:val="24"/>
        </w:rPr>
        <w:t xml:space="preserve"> de omnibus rebus </w:t>
      </w:r>
      <w:proofErr w:type="spellStart"/>
      <w:r w:rsidRPr="003F6BD0">
        <w:rPr>
          <w:rFonts w:ascii="Times New Roman" w:hAnsi="Times New Roman" w:cs="Times New Roman"/>
          <w:sz w:val="24"/>
          <w:szCs w:val="24"/>
        </w:rPr>
        <w:t>praedicto</w:t>
      </w:r>
      <w:proofErr w:type="spellEnd"/>
      <w:r w:rsidRPr="003F6BD0">
        <w:rPr>
          <w:rFonts w:ascii="Times New Roman" w:hAnsi="Times New Roman" w:cs="Times New Roman"/>
          <w:sz w:val="24"/>
          <w:szCs w:val="24"/>
        </w:rPr>
        <w:t xml:space="preserve"> Dei </w:t>
      </w:r>
      <w:proofErr w:type="spellStart"/>
      <w:r w:rsidRPr="003F6BD0">
        <w:rPr>
          <w:rFonts w:ascii="Times New Roman" w:hAnsi="Times New Roman" w:cs="Times New Roman"/>
          <w:sz w:val="24"/>
          <w:szCs w:val="24"/>
        </w:rPr>
        <w:t>monasterio</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pertinentibus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statuentes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statuimus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atque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praecipimus</w:t>
      </w:r>
      <w:proofErr w:type="spellEnd"/>
      <w:r w:rsidRPr="003F6BD0">
        <w:rPr>
          <w:rFonts w:ascii="Times New Roman" w:hAnsi="Times New Roman" w:cs="Times New Roman"/>
          <w:sz w:val="24"/>
          <w:szCs w:val="24"/>
        </w:rPr>
        <w:t xml:space="preserve">, ut </w:t>
      </w:r>
      <w:proofErr w:type="spellStart"/>
      <w:r w:rsidRPr="003F6BD0">
        <w:rPr>
          <w:rFonts w:ascii="Times New Roman" w:hAnsi="Times New Roman" w:cs="Times New Roman"/>
          <w:sz w:val="24"/>
          <w:szCs w:val="24"/>
        </w:rPr>
        <w:t>deinceps</w:t>
      </w:r>
      <w:proofErr w:type="spellEnd"/>
      <w:r w:rsidRPr="003F6BD0">
        <w:rPr>
          <w:rFonts w:ascii="Times New Roman" w:hAnsi="Times New Roman" w:cs="Times New Roman"/>
          <w:sz w:val="24"/>
          <w:szCs w:val="24"/>
        </w:rPr>
        <w:t xml:space="preserve"> in </w:t>
      </w:r>
      <w:proofErr w:type="spellStart"/>
      <w:r w:rsidRPr="003F6BD0">
        <w:rPr>
          <w:rFonts w:ascii="Times New Roman" w:hAnsi="Times New Roman" w:cs="Times New Roman"/>
          <w:sz w:val="24"/>
          <w:szCs w:val="24"/>
        </w:rPr>
        <w:t>antea</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nullum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redditum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solvat</w:t>
      </w:r>
      <w:proofErr w:type="spellEnd"/>
      <w:r w:rsidRPr="003F6BD0">
        <w:rPr>
          <w:rFonts w:ascii="Times New Roman" w:hAnsi="Times New Roman" w:cs="Times New Roman"/>
          <w:sz w:val="24"/>
          <w:szCs w:val="24"/>
        </w:rPr>
        <w:t xml:space="preserve"> ad </w:t>
      </w:r>
      <w:proofErr w:type="spellStart"/>
      <w:r w:rsidRPr="003F6BD0">
        <w:rPr>
          <w:rFonts w:ascii="Times New Roman" w:hAnsi="Times New Roman" w:cs="Times New Roman"/>
          <w:sz w:val="24"/>
          <w:szCs w:val="24"/>
        </w:rPr>
        <w:t>episcopum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Torcellensem</w:t>
      </w:r>
      <w:proofErr w:type="spellEnd"/>
      <w:r w:rsidRPr="003F6BD0">
        <w:rPr>
          <w:rFonts w:ascii="Times New Roman" w:hAnsi="Times New Roman" w:cs="Times New Roman"/>
          <w:sz w:val="24"/>
          <w:szCs w:val="24"/>
        </w:rPr>
        <w:t xml:space="preserve"> de </w:t>
      </w:r>
      <w:proofErr w:type="spellStart"/>
      <w:r w:rsidRPr="003F6BD0">
        <w:rPr>
          <w:rFonts w:ascii="Times New Roman" w:hAnsi="Times New Roman" w:cs="Times New Roman"/>
          <w:sz w:val="24"/>
          <w:szCs w:val="24"/>
        </w:rPr>
        <w:t>silva</w:t>
      </w:r>
      <w:proofErr w:type="spellEnd"/>
      <w:r w:rsidRPr="003F6BD0">
        <w:rPr>
          <w:rFonts w:ascii="Times New Roman" w:hAnsi="Times New Roman" w:cs="Times New Roman"/>
          <w:sz w:val="24"/>
          <w:szCs w:val="24"/>
        </w:rPr>
        <w:t xml:space="preserve"> Cese </w:t>
      </w:r>
      <w:proofErr w:type="spellStart"/>
      <w:r w:rsidRPr="003F6BD0">
        <w:rPr>
          <w:rFonts w:ascii="Times New Roman" w:hAnsi="Times New Roman" w:cs="Times New Roman"/>
          <w:sz w:val="24"/>
          <w:szCs w:val="24"/>
        </w:rPr>
        <w:t>secundum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veterem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praeceptum</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concessionem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quam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bonae</w:t>
      </w:r>
      <w:proofErr w:type="spellEnd"/>
      <w:r w:rsidRPr="003F6BD0">
        <w:rPr>
          <w:rFonts w:ascii="Times New Roman" w:hAnsi="Times New Roman" w:cs="Times New Roman"/>
          <w:sz w:val="24"/>
          <w:szCs w:val="24"/>
        </w:rPr>
        <w:t xml:space="preserve"> memoriae </w:t>
      </w:r>
      <w:proofErr w:type="spellStart"/>
      <w:r w:rsidRPr="003F6BD0">
        <w:rPr>
          <w:rFonts w:ascii="Times New Roman" w:hAnsi="Times New Roman" w:cs="Times New Roman"/>
          <w:sz w:val="24"/>
          <w:szCs w:val="24"/>
        </w:rPr>
        <w:t>Petrus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dux</w:t>
      </w:r>
      <w:proofErr w:type="spellEnd"/>
      <w:r w:rsidRPr="003F6BD0">
        <w:rPr>
          <w:rFonts w:ascii="Times New Roman" w:hAnsi="Times New Roman" w:cs="Times New Roman"/>
          <w:sz w:val="24"/>
          <w:szCs w:val="24"/>
        </w:rPr>
        <w:t xml:space="preserve"> con </w:t>
      </w:r>
      <w:proofErr w:type="spellStart"/>
      <w:r w:rsidRPr="003F6BD0">
        <w:rPr>
          <w:rFonts w:ascii="Times New Roman" w:hAnsi="Times New Roman" w:cs="Times New Roman"/>
          <w:sz w:val="24"/>
          <w:szCs w:val="24"/>
        </w:rPr>
        <w:t>consensu</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Gisilberti</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aliorum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episcoporum</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populi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Venetiarum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fecit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terraticum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neque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censum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ensenia</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aliqua</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tributum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aliquod</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parvum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vel</w:t>
      </w:r>
      <w:proofErr w:type="spellEnd"/>
      <w:r w:rsidRPr="003F6BD0">
        <w:rPr>
          <w:rFonts w:ascii="Times New Roman" w:hAnsi="Times New Roman" w:cs="Times New Roman"/>
          <w:sz w:val="24"/>
          <w:szCs w:val="24"/>
        </w:rPr>
        <w:t xml:space="preserve"> magnum,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etiam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torcellensis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abbatem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ipsius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monasterii</w:t>
      </w:r>
      <w:proofErr w:type="spellEnd"/>
      <w:r w:rsidRPr="003F6BD0">
        <w:rPr>
          <w:rFonts w:ascii="Times New Roman" w:hAnsi="Times New Roman" w:cs="Times New Roman"/>
          <w:sz w:val="24"/>
          <w:szCs w:val="24"/>
        </w:rPr>
        <w:t xml:space="preserve"> ad </w:t>
      </w:r>
      <w:proofErr w:type="spellStart"/>
      <w:r w:rsidRPr="003F6BD0">
        <w:rPr>
          <w:rFonts w:ascii="Times New Roman" w:hAnsi="Times New Roman" w:cs="Times New Roman"/>
          <w:sz w:val="24"/>
          <w:szCs w:val="24"/>
        </w:rPr>
        <w:t>suam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sinodum</w:t>
      </w:r>
      <w:proofErr w:type="spellEnd"/>
      <w:r w:rsidRPr="003F6BD0">
        <w:rPr>
          <w:rFonts w:ascii="Times New Roman" w:hAnsi="Times New Roman" w:cs="Times New Roman"/>
          <w:sz w:val="24"/>
          <w:szCs w:val="24"/>
        </w:rPr>
        <w:t xml:space="preserve"> venire </w:t>
      </w:r>
      <w:proofErr w:type="spellStart"/>
      <w:r w:rsidRPr="003F6BD0">
        <w:rPr>
          <w:rFonts w:ascii="Times New Roman" w:hAnsi="Times New Roman" w:cs="Times New Roman"/>
          <w:sz w:val="24"/>
          <w:szCs w:val="24"/>
        </w:rPr>
        <w:t>compellat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excomunicat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neque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distringat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sed</w:t>
      </w:r>
      <w:proofErr w:type="spellEnd"/>
      <w:r w:rsidRPr="003F6BD0">
        <w:rPr>
          <w:rFonts w:ascii="Times New Roman" w:hAnsi="Times New Roman" w:cs="Times New Roman"/>
          <w:sz w:val="24"/>
          <w:szCs w:val="24"/>
        </w:rPr>
        <w:t xml:space="preserve"> tantum </w:t>
      </w:r>
      <w:proofErr w:type="spellStart"/>
      <w:r w:rsidRPr="003F6BD0">
        <w:rPr>
          <w:rFonts w:ascii="Times New Roman" w:hAnsi="Times New Roman" w:cs="Times New Roman"/>
          <w:sz w:val="24"/>
          <w:szCs w:val="24"/>
        </w:rPr>
        <w:t>consecratio</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abbatis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consecrandum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abbates</w:t>
      </w:r>
      <w:proofErr w:type="spellEnd"/>
      <w:r w:rsidRPr="003F6BD0">
        <w:rPr>
          <w:rFonts w:ascii="Times New Roman" w:hAnsi="Times New Roman" w:cs="Times New Roman"/>
          <w:sz w:val="24"/>
          <w:szCs w:val="24"/>
        </w:rPr>
        <w:t xml:space="preserve"> in </w:t>
      </w:r>
      <w:proofErr w:type="spellStart"/>
      <w:r w:rsidRPr="003F6BD0">
        <w:rPr>
          <w:rFonts w:ascii="Times New Roman" w:hAnsi="Times New Roman" w:cs="Times New Roman"/>
          <w:sz w:val="24"/>
          <w:szCs w:val="24"/>
        </w:rPr>
        <w:t>ipsius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potestate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permaneat</w:t>
      </w:r>
      <w:proofErr w:type="spellEnd"/>
      <w:r w:rsidRPr="003F6BD0">
        <w:rPr>
          <w:rFonts w:ascii="Times New Roman" w:hAnsi="Times New Roman" w:cs="Times New Roman"/>
          <w:sz w:val="24"/>
          <w:szCs w:val="24"/>
        </w:rPr>
        <w:t xml:space="preserve">, et abbas per </w:t>
      </w:r>
      <w:proofErr w:type="spellStart"/>
      <w:r w:rsidRPr="003F6BD0">
        <w:rPr>
          <w:rFonts w:ascii="Times New Roman" w:hAnsi="Times New Roman" w:cs="Times New Roman"/>
          <w:sz w:val="24"/>
          <w:szCs w:val="24"/>
        </w:rPr>
        <w:t>singulos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annos</w:t>
      </w:r>
      <w:proofErr w:type="spellEnd"/>
      <w:r w:rsidRPr="003F6BD0">
        <w:rPr>
          <w:rFonts w:ascii="Times New Roman" w:hAnsi="Times New Roman" w:cs="Times New Roman"/>
          <w:sz w:val="24"/>
          <w:szCs w:val="24"/>
        </w:rPr>
        <w:t xml:space="preserve"> ei in </w:t>
      </w:r>
      <w:proofErr w:type="spellStart"/>
      <w:r w:rsidRPr="003F6BD0">
        <w:rPr>
          <w:rFonts w:ascii="Times New Roman" w:hAnsi="Times New Roman" w:cs="Times New Roman"/>
          <w:sz w:val="24"/>
          <w:szCs w:val="24"/>
        </w:rPr>
        <w:t>monasterio</w:t>
      </w:r>
      <w:proofErr w:type="spellEnd"/>
      <w:r w:rsidRPr="003F6BD0">
        <w:rPr>
          <w:rFonts w:ascii="Times New Roman" w:hAnsi="Times New Roman" w:cs="Times New Roman"/>
          <w:sz w:val="24"/>
          <w:szCs w:val="24"/>
        </w:rPr>
        <w:t xml:space="preserve"> suo </w:t>
      </w:r>
      <w:proofErr w:type="spellStart"/>
      <w:r w:rsidRPr="003F6BD0">
        <w:rPr>
          <w:rFonts w:ascii="Times New Roman" w:hAnsi="Times New Roman" w:cs="Times New Roman"/>
          <w:sz w:val="24"/>
          <w:szCs w:val="24"/>
        </w:rPr>
        <w:t>secundum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veterem</w:t>
      </w:r>
      <w:proofErr w:type="spellEnd"/>
      <w:r w:rsidRPr="003F6BD0">
        <w:rPr>
          <w:rFonts w:ascii="Times New Roman" w:hAnsi="Times New Roman" w:cs="Times New Roman"/>
          <w:sz w:val="24"/>
          <w:szCs w:val="24"/>
        </w:rPr>
        <w:t xml:space="preserve"> scriptum in festo sanctorum </w:t>
      </w:r>
      <w:proofErr w:type="spellStart"/>
      <w:r w:rsidRPr="003F6BD0">
        <w:rPr>
          <w:rFonts w:ascii="Times New Roman" w:hAnsi="Times New Roman" w:cs="Times New Roman"/>
          <w:sz w:val="24"/>
          <w:szCs w:val="24"/>
        </w:rPr>
        <w:t>Felicis</w:t>
      </w:r>
      <w:proofErr w:type="spellEnd"/>
      <w:r w:rsidRPr="003F6BD0">
        <w:rPr>
          <w:rFonts w:ascii="Times New Roman" w:hAnsi="Times New Roman" w:cs="Times New Roman"/>
          <w:sz w:val="24"/>
          <w:szCs w:val="24"/>
        </w:rPr>
        <w:t xml:space="preserve"> et Fortunati </w:t>
      </w:r>
      <w:proofErr w:type="spellStart"/>
      <w:r w:rsidRPr="003F6BD0">
        <w:rPr>
          <w:rFonts w:ascii="Times New Roman" w:hAnsi="Times New Roman" w:cs="Times New Roman"/>
          <w:sz w:val="24"/>
          <w:szCs w:val="24"/>
        </w:rPr>
        <w:t>preparet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prandium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duodecim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sedentibus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navigantibus</w:t>
      </w:r>
      <w:proofErr w:type="spellEnd"/>
      <w:r w:rsidRPr="003F6BD0">
        <w:rPr>
          <w:rFonts w:ascii="Times New Roman" w:hAnsi="Times New Roman" w:cs="Times New Roman"/>
          <w:sz w:val="24"/>
          <w:szCs w:val="24"/>
        </w:rPr>
        <w:t xml:space="preserve"> sex tantum, aut </w:t>
      </w:r>
      <w:proofErr w:type="spellStart"/>
      <w:r w:rsidRPr="003F6BD0">
        <w:rPr>
          <w:rFonts w:ascii="Times New Roman" w:hAnsi="Times New Roman" w:cs="Times New Roman"/>
          <w:sz w:val="24"/>
          <w:szCs w:val="24"/>
        </w:rPr>
        <w:t>prandium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sibi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preparet</w:t>
      </w:r>
      <w:proofErr w:type="spellEnd"/>
      <w:r w:rsidRPr="003F6BD0">
        <w:rPr>
          <w:rFonts w:ascii="Times New Roman" w:hAnsi="Times New Roman" w:cs="Times New Roman"/>
          <w:sz w:val="24"/>
          <w:szCs w:val="24"/>
        </w:rPr>
        <w:t xml:space="preserve">, aut </w:t>
      </w:r>
      <w:proofErr w:type="spellStart"/>
      <w:r w:rsidRPr="003F6BD0">
        <w:rPr>
          <w:rFonts w:ascii="Times New Roman" w:hAnsi="Times New Roman" w:cs="Times New Roman"/>
          <w:sz w:val="24"/>
          <w:szCs w:val="24"/>
        </w:rPr>
        <w:t>propter</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prandium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persolvat</w:t>
      </w:r>
      <w:proofErr w:type="spellEnd"/>
      <w:r w:rsidRPr="003F6BD0">
        <w:rPr>
          <w:rFonts w:ascii="Times New Roman" w:hAnsi="Times New Roman" w:cs="Times New Roman"/>
          <w:sz w:val="24"/>
          <w:szCs w:val="24"/>
        </w:rPr>
        <w:t xml:space="preserve"> ei </w:t>
      </w:r>
      <w:proofErr w:type="spellStart"/>
      <w:r w:rsidRPr="003F6BD0">
        <w:rPr>
          <w:rFonts w:ascii="Times New Roman" w:hAnsi="Times New Roman" w:cs="Times New Roman"/>
          <w:sz w:val="24"/>
          <w:szCs w:val="24"/>
        </w:rPr>
        <w:t>denarios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centum</w:t>
      </w:r>
      <w:proofErr w:type="spellEnd"/>
      <w:r w:rsidRPr="003F6BD0">
        <w:rPr>
          <w:rFonts w:ascii="Times New Roman" w:hAnsi="Times New Roman" w:cs="Times New Roman"/>
          <w:sz w:val="24"/>
          <w:szCs w:val="24"/>
        </w:rPr>
        <w:t xml:space="preserve">, et si </w:t>
      </w:r>
      <w:proofErr w:type="spellStart"/>
      <w:r w:rsidRPr="003F6BD0">
        <w:rPr>
          <w:rFonts w:ascii="Times New Roman" w:hAnsi="Times New Roman" w:cs="Times New Roman"/>
          <w:sz w:val="24"/>
          <w:szCs w:val="24"/>
        </w:rPr>
        <w:t>perrexerit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supradictus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episcopus</w:t>
      </w:r>
      <w:proofErr w:type="spellEnd"/>
      <w:r w:rsidRPr="003F6BD0">
        <w:rPr>
          <w:rFonts w:ascii="Times New Roman" w:hAnsi="Times New Roman" w:cs="Times New Roman"/>
          <w:sz w:val="24"/>
          <w:szCs w:val="24"/>
        </w:rPr>
        <w:t xml:space="preserve"> ad </w:t>
      </w:r>
      <w:proofErr w:type="spellStart"/>
      <w:r w:rsidRPr="003F6BD0">
        <w:rPr>
          <w:rFonts w:ascii="Times New Roman" w:hAnsi="Times New Roman" w:cs="Times New Roman"/>
          <w:sz w:val="24"/>
          <w:szCs w:val="24"/>
        </w:rPr>
        <w:t>sedem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Gradensem</w:t>
      </w:r>
      <w:proofErr w:type="spellEnd"/>
      <w:r w:rsidRPr="003F6BD0">
        <w:rPr>
          <w:rFonts w:ascii="Times New Roman" w:hAnsi="Times New Roman" w:cs="Times New Roman"/>
          <w:sz w:val="24"/>
          <w:szCs w:val="24"/>
        </w:rPr>
        <w:t xml:space="preserve"> ad </w:t>
      </w:r>
      <w:proofErr w:type="spellStart"/>
      <w:r w:rsidRPr="003F6BD0">
        <w:rPr>
          <w:rFonts w:ascii="Times New Roman" w:hAnsi="Times New Roman" w:cs="Times New Roman"/>
          <w:sz w:val="24"/>
          <w:szCs w:val="24"/>
        </w:rPr>
        <w:t>sinodalem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conventum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det</w:t>
      </w:r>
      <w:proofErr w:type="spellEnd"/>
      <w:r w:rsidRPr="003F6BD0">
        <w:rPr>
          <w:rFonts w:ascii="Times New Roman" w:hAnsi="Times New Roman" w:cs="Times New Roman"/>
          <w:sz w:val="24"/>
          <w:szCs w:val="24"/>
        </w:rPr>
        <w:t xml:space="preserve"> ei abbas, qui per tempora </w:t>
      </w:r>
      <w:proofErr w:type="spellStart"/>
      <w:r w:rsidRPr="003F6BD0">
        <w:rPr>
          <w:rFonts w:ascii="Times New Roman" w:hAnsi="Times New Roman" w:cs="Times New Roman"/>
          <w:sz w:val="24"/>
          <w:szCs w:val="24"/>
        </w:rPr>
        <w:t>fuerit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denarios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quinque</w:t>
      </w:r>
      <w:proofErr w:type="spellEnd"/>
      <w:r w:rsidRPr="003F6BD0">
        <w:rPr>
          <w:rFonts w:ascii="Times New Roman" w:hAnsi="Times New Roman" w:cs="Times New Roman"/>
          <w:sz w:val="24"/>
          <w:szCs w:val="24"/>
        </w:rPr>
        <w:t xml:space="preserve">, et unum </w:t>
      </w:r>
      <w:proofErr w:type="spellStart"/>
      <w:r w:rsidRPr="003F6BD0">
        <w:rPr>
          <w:rFonts w:ascii="Times New Roman" w:hAnsi="Times New Roman" w:cs="Times New Roman"/>
          <w:sz w:val="24"/>
          <w:szCs w:val="24"/>
        </w:rPr>
        <w:t>denarium</w:t>
      </w:r>
      <w:proofErr w:type="spellEnd"/>
      <w:r w:rsidRPr="003F6BD0">
        <w:rPr>
          <w:rFonts w:ascii="Times New Roman" w:hAnsi="Times New Roman" w:cs="Times New Roman"/>
          <w:sz w:val="24"/>
          <w:szCs w:val="24"/>
        </w:rPr>
        <w:t xml:space="preserve"> in </w:t>
      </w:r>
      <w:proofErr w:type="spellStart"/>
      <w:r w:rsidRPr="003F6BD0">
        <w:rPr>
          <w:rFonts w:ascii="Times New Roman" w:hAnsi="Times New Roman" w:cs="Times New Roman"/>
          <w:sz w:val="24"/>
          <w:szCs w:val="24"/>
        </w:rPr>
        <w:t>letania</w:t>
      </w:r>
      <w:proofErr w:type="spellEnd"/>
      <w:r w:rsidRPr="003F6BD0">
        <w:rPr>
          <w:rFonts w:ascii="Times New Roman" w:hAnsi="Times New Roman" w:cs="Times New Roman"/>
          <w:sz w:val="24"/>
          <w:szCs w:val="24"/>
        </w:rPr>
        <w:t xml:space="preserve">, si ad </w:t>
      </w:r>
      <w:proofErr w:type="spellStart"/>
      <w:r w:rsidRPr="003F6BD0">
        <w:rPr>
          <w:rFonts w:ascii="Times New Roman" w:hAnsi="Times New Roman" w:cs="Times New Roman"/>
          <w:sz w:val="24"/>
          <w:szCs w:val="24"/>
        </w:rPr>
        <w:t>eundem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monasterium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perrexerit</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nil</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amplius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secundum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promissionis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cartas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quae</w:t>
      </w:r>
      <w:proofErr w:type="spellEnd"/>
      <w:r w:rsidRPr="003F6BD0">
        <w:rPr>
          <w:rFonts w:ascii="Times New Roman" w:hAnsi="Times New Roman" w:cs="Times New Roman"/>
          <w:sz w:val="24"/>
          <w:szCs w:val="24"/>
        </w:rPr>
        <w:t xml:space="preserve"> inter </w:t>
      </w:r>
      <w:proofErr w:type="spellStart"/>
      <w:r w:rsidRPr="003F6BD0">
        <w:rPr>
          <w:rFonts w:ascii="Times New Roman" w:hAnsi="Times New Roman" w:cs="Times New Roman"/>
          <w:sz w:val="24"/>
          <w:szCs w:val="24"/>
        </w:rPr>
        <w:t>utrasque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partes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factae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sunt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Similiter</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constituimus</w:t>
      </w:r>
      <w:proofErr w:type="spellEnd"/>
      <w:r w:rsidRPr="003F6BD0">
        <w:rPr>
          <w:rFonts w:ascii="Times New Roman" w:hAnsi="Times New Roman" w:cs="Times New Roman"/>
          <w:sz w:val="24"/>
          <w:szCs w:val="24"/>
        </w:rPr>
        <w:t xml:space="preserve"> de </w:t>
      </w:r>
      <w:proofErr w:type="spellStart"/>
      <w:r w:rsidRPr="003F6BD0">
        <w:rPr>
          <w:rFonts w:ascii="Times New Roman" w:hAnsi="Times New Roman" w:cs="Times New Roman"/>
          <w:sz w:val="24"/>
          <w:szCs w:val="24"/>
        </w:rPr>
        <w:t>ecclesiis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quae</w:t>
      </w:r>
      <w:proofErr w:type="spellEnd"/>
      <w:r w:rsidRPr="003F6BD0">
        <w:rPr>
          <w:rFonts w:ascii="Times New Roman" w:hAnsi="Times New Roman" w:cs="Times New Roman"/>
          <w:sz w:val="24"/>
          <w:szCs w:val="24"/>
        </w:rPr>
        <w:t xml:space="preserve"> ad </w:t>
      </w:r>
      <w:proofErr w:type="spellStart"/>
      <w:r w:rsidRPr="003F6BD0">
        <w:rPr>
          <w:rFonts w:ascii="Times New Roman" w:hAnsi="Times New Roman" w:cs="Times New Roman"/>
          <w:sz w:val="24"/>
          <w:szCs w:val="24"/>
        </w:rPr>
        <w:t>ipsum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monasterium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subiectae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sunt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quas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nominatim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exprimimus</w:t>
      </w:r>
      <w:proofErr w:type="spellEnd"/>
      <w:r w:rsidRPr="003F6BD0">
        <w:rPr>
          <w:rFonts w:ascii="Times New Roman" w:hAnsi="Times New Roman" w:cs="Times New Roman"/>
          <w:sz w:val="24"/>
          <w:szCs w:val="24"/>
        </w:rPr>
        <w:t xml:space="preserve">, id est </w:t>
      </w:r>
      <w:proofErr w:type="spellStart"/>
      <w:r w:rsidRPr="003F6BD0">
        <w:rPr>
          <w:rFonts w:ascii="Times New Roman" w:hAnsi="Times New Roman" w:cs="Times New Roman"/>
          <w:sz w:val="24"/>
          <w:szCs w:val="24"/>
        </w:rPr>
        <w:t>monasterium</w:t>
      </w:r>
      <w:proofErr w:type="spellEnd"/>
      <w:r w:rsidRPr="003F6BD0">
        <w:rPr>
          <w:rFonts w:ascii="Times New Roman" w:hAnsi="Times New Roman" w:cs="Times New Roman"/>
          <w:sz w:val="24"/>
          <w:szCs w:val="24"/>
        </w:rPr>
        <w:t xml:space="preserve"> Sanctorum </w:t>
      </w:r>
      <w:proofErr w:type="spellStart"/>
      <w:r w:rsidRPr="003F6BD0">
        <w:rPr>
          <w:rFonts w:ascii="Times New Roman" w:hAnsi="Times New Roman" w:cs="Times New Roman"/>
          <w:sz w:val="24"/>
          <w:szCs w:val="24"/>
        </w:rPr>
        <w:t>Felicis</w:t>
      </w:r>
      <w:proofErr w:type="spellEnd"/>
      <w:r w:rsidRPr="003F6BD0">
        <w:rPr>
          <w:rFonts w:ascii="Times New Roman" w:hAnsi="Times New Roman" w:cs="Times New Roman"/>
          <w:sz w:val="24"/>
          <w:szCs w:val="24"/>
        </w:rPr>
        <w:t xml:space="preserve"> et Fortunati et </w:t>
      </w:r>
      <w:proofErr w:type="spellStart"/>
      <w:r w:rsidRPr="003F6BD0">
        <w:rPr>
          <w:rFonts w:ascii="Times New Roman" w:hAnsi="Times New Roman" w:cs="Times New Roman"/>
          <w:sz w:val="24"/>
          <w:szCs w:val="24"/>
        </w:rPr>
        <w:t>sanctae</w:t>
      </w:r>
      <w:proofErr w:type="spellEnd"/>
      <w:r w:rsidRPr="003F6BD0">
        <w:rPr>
          <w:rFonts w:ascii="Times New Roman" w:hAnsi="Times New Roman" w:cs="Times New Roman"/>
          <w:sz w:val="24"/>
          <w:szCs w:val="24"/>
        </w:rPr>
        <w:t xml:space="preserve"> Mariae </w:t>
      </w:r>
      <w:proofErr w:type="spellStart"/>
      <w:r w:rsidRPr="003F6BD0">
        <w:rPr>
          <w:rFonts w:ascii="Times New Roman" w:hAnsi="Times New Roman" w:cs="Times New Roman"/>
          <w:sz w:val="24"/>
          <w:szCs w:val="24"/>
        </w:rPr>
        <w:t>situm</w:t>
      </w:r>
      <w:proofErr w:type="spellEnd"/>
      <w:r w:rsidRPr="003F6BD0">
        <w:rPr>
          <w:rFonts w:ascii="Times New Roman" w:hAnsi="Times New Roman" w:cs="Times New Roman"/>
          <w:sz w:val="24"/>
          <w:szCs w:val="24"/>
        </w:rPr>
        <w:t xml:space="preserve"> in </w:t>
      </w:r>
      <w:proofErr w:type="spellStart"/>
      <w:r w:rsidRPr="003F6BD0">
        <w:rPr>
          <w:rFonts w:ascii="Times New Roman" w:hAnsi="Times New Roman" w:cs="Times New Roman"/>
          <w:sz w:val="24"/>
          <w:szCs w:val="24"/>
        </w:rPr>
        <w:t>Venetiis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ecclesiam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Sancti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Stephani</w:t>
      </w:r>
      <w:proofErr w:type="spellEnd"/>
      <w:r w:rsidRPr="003F6BD0">
        <w:rPr>
          <w:rFonts w:ascii="Times New Roman" w:hAnsi="Times New Roman" w:cs="Times New Roman"/>
          <w:sz w:val="24"/>
          <w:szCs w:val="24"/>
        </w:rPr>
        <w:t xml:space="preserve"> de Altino et </w:t>
      </w:r>
      <w:proofErr w:type="spellStart"/>
      <w:r w:rsidRPr="003F6BD0">
        <w:rPr>
          <w:rFonts w:ascii="Times New Roman" w:hAnsi="Times New Roman" w:cs="Times New Roman"/>
          <w:sz w:val="24"/>
          <w:szCs w:val="24"/>
        </w:rPr>
        <w:t>Sancti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Felicis</w:t>
      </w:r>
      <w:proofErr w:type="spellEnd"/>
      <w:r w:rsidRPr="003F6BD0">
        <w:rPr>
          <w:rFonts w:ascii="Times New Roman" w:hAnsi="Times New Roman" w:cs="Times New Roman"/>
          <w:sz w:val="24"/>
          <w:szCs w:val="24"/>
        </w:rPr>
        <w:t xml:space="preserve"> de </w:t>
      </w:r>
      <w:proofErr w:type="spellStart"/>
      <w:r w:rsidRPr="003F6BD0">
        <w:rPr>
          <w:rFonts w:ascii="Times New Roman" w:hAnsi="Times New Roman" w:cs="Times New Roman"/>
          <w:sz w:val="24"/>
          <w:szCs w:val="24"/>
        </w:rPr>
        <w:t>Ducia</w:t>
      </w:r>
      <w:proofErr w:type="spellEnd"/>
      <w:r w:rsidRPr="003F6BD0">
        <w:rPr>
          <w:rFonts w:ascii="Times New Roman" w:hAnsi="Times New Roman" w:cs="Times New Roman"/>
          <w:sz w:val="24"/>
          <w:szCs w:val="24"/>
        </w:rPr>
        <w:t>,</w:t>
      </w:r>
      <w:r w:rsidRPr="003F6BD0">
        <w:rPr>
          <w:rStyle w:val="Rimandonotadichiusura"/>
          <w:rFonts w:ascii="Times New Roman" w:hAnsi="Times New Roman" w:cs="Times New Roman"/>
          <w:sz w:val="24"/>
          <w:szCs w:val="24"/>
        </w:rPr>
        <w:endnoteReference w:id="9"/>
      </w:r>
      <w:r w:rsidRPr="003F6BD0">
        <w:rPr>
          <w:rFonts w:ascii="Times New Roman" w:hAnsi="Times New Roman" w:cs="Times New Roman"/>
          <w:sz w:val="24"/>
          <w:szCs w:val="24"/>
        </w:rPr>
        <w:t xml:space="preserve"> pro qua </w:t>
      </w:r>
      <w:proofErr w:type="spellStart"/>
      <w:r w:rsidRPr="003F6BD0">
        <w:rPr>
          <w:rFonts w:ascii="Times New Roman" w:hAnsi="Times New Roman" w:cs="Times New Roman"/>
          <w:sz w:val="24"/>
          <w:szCs w:val="24"/>
        </w:rPr>
        <w:t>annuatim</w:t>
      </w:r>
      <w:proofErr w:type="spellEnd"/>
      <w:r w:rsidRPr="003F6BD0">
        <w:rPr>
          <w:rFonts w:ascii="Times New Roman" w:hAnsi="Times New Roman" w:cs="Times New Roman"/>
          <w:sz w:val="24"/>
          <w:szCs w:val="24"/>
        </w:rPr>
        <w:t xml:space="preserve"> abbas </w:t>
      </w:r>
      <w:proofErr w:type="spellStart"/>
      <w:r w:rsidRPr="003F6BD0">
        <w:rPr>
          <w:rFonts w:ascii="Times New Roman" w:hAnsi="Times New Roman" w:cs="Times New Roman"/>
          <w:sz w:val="24"/>
          <w:szCs w:val="24"/>
        </w:rPr>
        <w:t>predicti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monasterii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persolvere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debeat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denarios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quinque</w:t>
      </w:r>
      <w:proofErr w:type="spellEnd"/>
      <w:r w:rsidRPr="003F6BD0">
        <w:rPr>
          <w:rFonts w:ascii="Times New Roman" w:hAnsi="Times New Roman" w:cs="Times New Roman"/>
          <w:sz w:val="24"/>
          <w:szCs w:val="24"/>
        </w:rPr>
        <w:t xml:space="preserve">, et de omnibus rebus et </w:t>
      </w:r>
      <w:proofErr w:type="spellStart"/>
      <w:r w:rsidRPr="003F6BD0">
        <w:rPr>
          <w:rFonts w:ascii="Times New Roman" w:hAnsi="Times New Roman" w:cs="Times New Roman"/>
          <w:sz w:val="24"/>
          <w:szCs w:val="24"/>
        </w:rPr>
        <w:t>pertinentiis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eorum</w:t>
      </w:r>
      <w:proofErr w:type="spellEnd"/>
      <w:r w:rsidRPr="003F6BD0">
        <w:rPr>
          <w:rFonts w:ascii="Times New Roman" w:hAnsi="Times New Roman" w:cs="Times New Roman"/>
          <w:sz w:val="24"/>
          <w:szCs w:val="24"/>
        </w:rPr>
        <w:t xml:space="preserve"> in </w:t>
      </w:r>
      <w:proofErr w:type="spellStart"/>
      <w:r w:rsidRPr="003F6BD0">
        <w:rPr>
          <w:rFonts w:ascii="Times New Roman" w:hAnsi="Times New Roman" w:cs="Times New Roman"/>
          <w:sz w:val="24"/>
          <w:szCs w:val="24"/>
        </w:rPr>
        <w:t>libertate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permaneat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praedictus</w:t>
      </w:r>
      <w:proofErr w:type="spellEnd"/>
      <w:r w:rsidRPr="003F6BD0">
        <w:rPr>
          <w:rFonts w:ascii="Times New Roman" w:hAnsi="Times New Roman" w:cs="Times New Roman"/>
          <w:sz w:val="24"/>
          <w:szCs w:val="24"/>
        </w:rPr>
        <w:t xml:space="preserve"> Dei </w:t>
      </w:r>
      <w:proofErr w:type="spellStart"/>
      <w:r w:rsidRPr="003F6BD0">
        <w:rPr>
          <w:rFonts w:ascii="Times New Roman" w:hAnsi="Times New Roman" w:cs="Times New Roman"/>
          <w:sz w:val="24"/>
          <w:szCs w:val="24"/>
        </w:rPr>
        <w:t>zenobius</w:t>
      </w:r>
      <w:proofErr w:type="spellEnd"/>
      <w:r w:rsidRPr="003F6BD0">
        <w:rPr>
          <w:rFonts w:ascii="Times New Roman" w:hAnsi="Times New Roman" w:cs="Times New Roman"/>
          <w:sz w:val="24"/>
          <w:szCs w:val="24"/>
        </w:rPr>
        <w:t xml:space="preserve"> in </w:t>
      </w:r>
      <w:proofErr w:type="spellStart"/>
      <w:r w:rsidRPr="003F6BD0">
        <w:rPr>
          <w:rFonts w:ascii="Times New Roman" w:hAnsi="Times New Roman" w:cs="Times New Roman"/>
          <w:sz w:val="24"/>
          <w:szCs w:val="24"/>
        </w:rPr>
        <w:t>omni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libertate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permaneat</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secure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faciat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nec</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subtrahere</w:t>
      </w:r>
      <w:proofErr w:type="spellEnd"/>
      <w:r w:rsidRPr="003F6BD0">
        <w:rPr>
          <w:rFonts w:ascii="Times New Roman" w:hAnsi="Times New Roman" w:cs="Times New Roman"/>
          <w:sz w:val="24"/>
          <w:szCs w:val="24"/>
        </w:rPr>
        <w:t xml:space="preserve"> inde </w:t>
      </w:r>
      <w:proofErr w:type="spellStart"/>
      <w:r w:rsidRPr="003F6BD0">
        <w:rPr>
          <w:rFonts w:ascii="Times New Roman" w:hAnsi="Times New Roman" w:cs="Times New Roman"/>
          <w:sz w:val="24"/>
          <w:szCs w:val="24"/>
        </w:rPr>
        <w:t>presumat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sed</w:t>
      </w:r>
      <w:proofErr w:type="spellEnd"/>
      <w:r w:rsidRPr="003F6BD0">
        <w:rPr>
          <w:rFonts w:ascii="Times New Roman" w:hAnsi="Times New Roman" w:cs="Times New Roman"/>
          <w:sz w:val="24"/>
          <w:szCs w:val="24"/>
        </w:rPr>
        <w:t xml:space="preserve"> in omnibus </w:t>
      </w:r>
      <w:proofErr w:type="spellStart"/>
      <w:r w:rsidRPr="003F6BD0">
        <w:rPr>
          <w:rFonts w:ascii="Times New Roman" w:hAnsi="Times New Roman" w:cs="Times New Roman"/>
          <w:sz w:val="24"/>
          <w:szCs w:val="24"/>
        </w:rPr>
        <w:t>ibi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conservat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sicut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superius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dictum</w:t>
      </w:r>
      <w:proofErr w:type="spellEnd"/>
      <w:r w:rsidRPr="003F6BD0">
        <w:rPr>
          <w:rFonts w:ascii="Times New Roman" w:hAnsi="Times New Roman" w:cs="Times New Roman"/>
          <w:sz w:val="24"/>
          <w:szCs w:val="24"/>
        </w:rPr>
        <w:t xml:space="preserve"> est. Si </w:t>
      </w:r>
      <w:proofErr w:type="spellStart"/>
      <w:r w:rsidRPr="003F6BD0">
        <w:rPr>
          <w:rFonts w:ascii="Times New Roman" w:hAnsi="Times New Roman" w:cs="Times New Roman"/>
          <w:sz w:val="24"/>
          <w:szCs w:val="24"/>
        </w:rPr>
        <w:t>quis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igitur</w:t>
      </w:r>
      <w:proofErr w:type="spellEnd"/>
      <w:r w:rsidRPr="003F6BD0">
        <w:rPr>
          <w:rFonts w:ascii="Times New Roman" w:hAnsi="Times New Roman" w:cs="Times New Roman"/>
          <w:sz w:val="24"/>
          <w:szCs w:val="24"/>
        </w:rPr>
        <w:t xml:space="preserve"> contra </w:t>
      </w:r>
      <w:proofErr w:type="spellStart"/>
      <w:r w:rsidRPr="003F6BD0">
        <w:rPr>
          <w:rFonts w:ascii="Times New Roman" w:hAnsi="Times New Roman" w:cs="Times New Roman"/>
          <w:sz w:val="24"/>
          <w:szCs w:val="24"/>
        </w:rPr>
        <w:t>haec</w:t>
      </w:r>
      <w:proofErr w:type="spellEnd"/>
      <w:r w:rsidRPr="003F6BD0">
        <w:rPr>
          <w:rFonts w:ascii="Times New Roman" w:hAnsi="Times New Roman" w:cs="Times New Roman"/>
          <w:sz w:val="24"/>
          <w:szCs w:val="24"/>
        </w:rPr>
        <w:t xml:space="preserve"> ire </w:t>
      </w:r>
      <w:proofErr w:type="spellStart"/>
      <w:r w:rsidRPr="003F6BD0">
        <w:rPr>
          <w:rFonts w:ascii="Times New Roman" w:hAnsi="Times New Roman" w:cs="Times New Roman"/>
          <w:sz w:val="24"/>
          <w:szCs w:val="24"/>
        </w:rPr>
        <w:t>praesumpserit</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hanc</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nostram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constitutionem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corrumpere</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voluerit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incidat</w:t>
      </w:r>
      <w:proofErr w:type="spellEnd"/>
      <w:r w:rsidRPr="003F6BD0">
        <w:rPr>
          <w:rFonts w:ascii="Times New Roman" w:hAnsi="Times New Roman" w:cs="Times New Roman"/>
          <w:sz w:val="24"/>
          <w:szCs w:val="24"/>
        </w:rPr>
        <w:t xml:space="preserve"> in </w:t>
      </w:r>
      <w:proofErr w:type="spellStart"/>
      <w:r w:rsidRPr="003F6BD0">
        <w:rPr>
          <w:rFonts w:ascii="Times New Roman" w:hAnsi="Times New Roman" w:cs="Times New Roman"/>
          <w:sz w:val="24"/>
          <w:szCs w:val="24"/>
        </w:rPr>
        <w:t>iram</w:t>
      </w:r>
      <w:proofErr w:type="spellEnd"/>
      <w:r w:rsidRPr="003F6BD0">
        <w:rPr>
          <w:rFonts w:ascii="Times New Roman" w:hAnsi="Times New Roman" w:cs="Times New Roman"/>
          <w:sz w:val="24"/>
          <w:szCs w:val="24"/>
        </w:rPr>
        <w:t xml:space="preserve"> Dei </w:t>
      </w:r>
      <w:proofErr w:type="spellStart"/>
      <w:r w:rsidRPr="003F6BD0">
        <w:rPr>
          <w:rFonts w:ascii="Times New Roman" w:hAnsi="Times New Roman" w:cs="Times New Roman"/>
          <w:sz w:val="24"/>
          <w:szCs w:val="24"/>
        </w:rPr>
        <w:t>omnipotentis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patris</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filii</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spiritus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sancti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Iuda</w:t>
      </w:r>
      <w:proofErr w:type="spellEnd"/>
      <w:r w:rsidRPr="003F6BD0">
        <w:rPr>
          <w:rFonts w:ascii="Times New Roman" w:hAnsi="Times New Roman" w:cs="Times New Roman"/>
          <w:sz w:val="24"/>
          <w:szCs w:val="24"/>
        </w:rPr>
        <w:t xml:space="preserve"> traditore domini nostri </w:t>
      </w:r>
      <w:proofErr w:type="spellStart"/>
      <w:r w:rsidRPr="003F6BD0">
        <w:rPr>
          <w:rFonts w:ascii="Times New Roman" w:hAnsi="Times New Roman" w:cs="Times New Roman"/>
          <w:sz w:val="24"/>
          <w:szCs w:val="24"/>
        </w:rPr>
        <w:t>Iesu</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Christi</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aeternum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habeat</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incendium</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insuper</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componat</w:t>
      </w:r>
      <w:proofErr w:type="spellEnd"/>
      <w:r w:rsidRPr="003F6BD0">
        <w:rPr>
          <w:rFonts w:ascii="Times New Roman" w:hAnsi="Times New Roman" w:cs="Times New Roman"/>
          <w:sz w:val="24"/>
          <w:szCs w:val="24"/>
        </w:rPr>
        <w:t xml:space="preserve"> auri obrizi </w:t>
      </w:r>
      <w:proofErr w:type="spellStart"/>
      <w:r w:rsidRPr="003F6BD0">
        <w:rPr>
          <w:rFonts w:ascii="Times New Roman" w:hAnsi="Times New Roman" w:cs="Times New Roman"/>
          <w:sz w:val="24"/>
          <w:szCs w:val="24"/>
        </w:rPr>
        <w:t>libras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decem</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medietatem</w:t>
      </w:r>
      <w:proofErr w:type="spellEnd"/>
      <w:r w:rsidRPr="003F6BD0">
        <w:rPr>
          <w:rFonts w:ascii="Times New Roman" w:hAnsi="Times New Roman" w:cs="Times New Roman"/>
          <w:sz w:val="24"/>
          <w:szCs w:val="24"/>
        </w:rPr>
        <w:t xml:space="preserve"> in camera </w:t>
      </w:r>
      <w:proofErr w:type="spellStart"/>
      <w:r w:rsidRPr="003F6BD0">
        <w:rPr>
          <w:rFonts w:ascii="Times New Roman" w:hAnsi="Times New Roman" w:cs="Times New Roman"/>
          <w:sz w:val="24"/>
          <w:szCs w:val="24"/>
        </w:rPr>
        <w:t>palatii</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medietatem</w:t>
      </w:r>
      <w:proofErr w:type="spellEnd"/>
      <w:r w:rsidRPr="003F6BD0">
        <w:rPr>
          <w:rFonts w:ascii="Times New Roman" w:hAnsi="Times New Roman" w:cs="Times New Roman"/>
          <w:sz w:val="24"/>
          <w:szCs w:val="24"/>
        </w:rPr>
        <w:t xml:space="preserve"> in </w:t>
      </w:r>
      <w:proofErr w:type="spellStart"/>
      <w:r w:rsidRPr="003F6BD0">
        <w:rPr>
          <w:rFonts w:ascii="Times New Roman" w:hAnsi="Times New Roman" w:cs="Times New Roman"/>
          <w:sz w:val="24"/>
          <w:szCs w:val="24"/>
        </w:rPr>
        <w:t>praedicto</w:t>
      </w:r>
      <w:proofErr w:type="spellEnd"/>
      <w:r w:rsidRPr="003F6BD0">
        <w:rPr>
          <w:rFonts w:ascii="Times New Roman" w:hAnsi="Times New Roman" w:cs="Times New Roman"/>
          <w:sz w:val="24"/>
          <w:szCs w:val="24"/>
        </w:rPr>
        <w:t xml:space="preserve"> Dei </w:t>
      </w:r>
      <w:proofErr w:type="spellStart"/>
      <w:r w:rsidRPr="003F6BD0">
        <w:rPr>
          <w:rFonts w:ascii="Times New Roman" w:hAnsi="Times New Roman" w:cs="Times New Roman"/>
          <w:sz w:val="24"/>
          <w:szCs w:val="24"/>
        </w:rPr>
        <w:t>monasterio</w:t>
      </w:r>
      <w:proofErr w:type="spellEnd"/>
      <w:r w:rsidRPr="003F6BD0">
        <w:rPr>
          <w:rFonts w:ascii="Times New Roman" w:hAnsi="Times New Roman" w:cs="Times New Roman"/>
          <w:sz w:val="24"/>
          <w:szCs w:val="24"/>
        </w:rPr>
        <w:t xml:space="preserve">. Et </w:t>
      </w:r>
      <w:proofErr w:type="spellStart"/>
      <w:r w:rsidRPr="003F6BD0">
        <w:rPr>
          <w:rFonts w:ascii="Times New Roman" w:hAnsi="Times New Roman" w:cs="Times New Roman"/>
          <w:sz w:val="24"/>
          <w:szCs w:val="24"/>
        </w:rPr>
        <w:t>haec</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cartha</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diiudicatus</w:t>
      </w:r>
      <w:proofErr w:type="spellEnd"/>
      <w:r w:rsidRPr="003F6BD0">
        <w:rPr>
          <w:rFonts w:ascii="Times New Roman" w:hAnsi="Times New Roman" w:cs="Times New Roman"/>
          <w:sz w:val="24"/>
          <w:szCs w:val="24"/>
        </w:rPr>
        <w:t xml:space="preserve"> omnibus pro </w:t>
      </w:r>
      <w:proofErr w:type="spellStart"/>
      <w:r w:rsidRPr="003F6BD0">
        <w:rPr>
          <w:rFonts w:ascii="Times New Roman" w:hAnsi="Times New Roman" w:cs="Times New Roman"/>
          <w:sz w:val="24"/>
          <w:szCs w:val="24"/>
        </w:rPr>
        <w:t>futuris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temporibus</w:t>
      </w:r>
      <w:proofErr w:type="spellEnd"/>
      <w:r w:rsidRPr="003F6BD0">
        <w:rPr>
          <w:rFonts w:ascii="Times New Roman" w:hAnsi="Times New Roman" w:cs="Times New Roman"/>
          <w:sz w:val="24"/>
          <w:szCs w:val="24"/>
        </w:rPr>
        <w:t xml:space="preserve"> </w:t>
      </w:r>
      <w:proofErr w:type="spellStart"/>
      <w:r w:rsidRPr="003F6BD0">
        <w:rPr>
          <w:rFonts w:ascii="Times New Roman" w:hAnsi="Times New Roman" w:cs="Times New Roman"/>
          <w:sz w:val="24"/>
          <w:szCs w:val="24"/>
        </w:rPr>
        <w:t>maneat</w:t>
      </w:r>
      <w:proofErr w:type="spellEnd"/>
      <w:r w:rsidRPr="003F6BD0">
        <w:rPr>
          <w:rFonts w:ascii="Times New Roman" w:hAnsi="Times New Roman" w:cs="Times New Roman"/>
          <w:sz w:val="24"/>
          <w:szCs w:val="24"/>
        </w:rPr>
        <w:t xml:space="preserve"> in sua </w:t>
      </w:r>
      <w:proofErr w:type="spellStart"/>
      <w:r w:rsidRPr="003F6BD0">
        <w:rPr>
          <w:rFonts w:ascii="Times New Roman" w:hAnsi="Times New Roman" w:cs="Times New Roman"/>
          <w:sz w:val="24"/>
          <w:szCs w:val="24"/>
        </w:rPr>
        <w:t>firmitate</w:t>
      </w:r>
      <w:proofErr w:type="spellEnd"/>
      <w:r w:rsidRPr="003F6BD0">
        <w:rPr>
          <w:rFonts w:ascii="Times New Roman" w:hAnsi="Times New Roman" w:cs="Times New Roman"/>
          <w:sz w:val="24"/>
          <w:szCs w:val="24"/>
        </w:rPr>
        <w:t>.</w:t>
      </w:r>
    </w:p>
    <w:p w14:paraId="2F22941D" w14:textId="77777777" w:rsidR="00B64497" w:rsidRPr="003F6BD0" w:rsidRDefault="00B64497" w:rsidP="003F6BD0">
      <w:pPr>
        <w:spacing w:line="240" w:lineRule="auto"/>
        <w:rPr>
          <w:rFonts w:ascii="Times New Roman" w:hAnsi="Times New Roman" w:cs="Times New Roman"/>
          <w:sz w:val="24"/>
          <w:szCs w:val="24"/>
        </w:rPr>
      </w:pPr>
    </w:p>
    <w:p w14:paraId="5C98DCF9" w14:textId="77777777" w:rsidR="003F6BD0" w:rsidRPr="003F6BD0" w:rsidRDefault="003F6BD0" w:rsidP="003F6BD0">
      <w:pPr>
        <w:spacing w:line="240" w:lineRule="auto"/>
        <w:rPr>
          <w:rFonts w:ascii="Times New Roman" w:hAnsi="Times New Roman" w:cs="Times New Roman"/>
          <w:sz w:val="24"/>
          <w:szCs w:val="24"/>
        </w:rPr>
      </w:pPr>
    </w:p>
    <w:p w14:paraId="6F621E63" w14:textId="77777777" w:rsidR="003F6BD0" w:rsidRPr="003F6BD0" w:rsidRDefault="003F6BD0" w:rsidP="003F6BD0">
      <w:pPr>
        <w:spacing w:line="240" w:lineRule="auto"/>
        <w:rPr>
          <w:rFonts w:ascii="Times New Roman" w:hAnsi="Times New Roman" w:cs="Times New Roman"/>
          <w:sz w:val="24"/>
          <w:szCs w:val="24"/>
        </w:rPr>
      </w:pPr>
    </w:p>
    <w:p w14:paraId="2234A551" w14:textId="77777777" w:rsidR="003F6BD0" w:rsidRPr="003F6BD0" w:rsidRDefault="003F6BD0" w:rsidP="003F6BD0">
      <w:pPr>
        <w:spacing w:line="240" w:lineRule="auto"/>
        <w:rPr>
          <w:rFonts w:ascii="Times New Roman" w:hAnsi="Times New Roman" w:cs="Times New Roman"/>
          <w:sz w:val="24"/>
          <w:szCs w:val="24"/>
        </w:rPr>
      </w:pPr>
    </w:p>
    <w:p w14:paraId="58B6D6E3" w14:textId="77777777" w:rsidR="003F6BD0" w:rsidRPr="003F6BD0" w:rsidRDefault="003F6BD0" w:rsidP="003F6BD0">
      <w:pPr>
        <w:spacing w:line="240" w:lineRule="auto"/>
        <w:rPr>
          <w:rFonts w:ascii="Times New Roman" w:hAnsi="Times New Roman" w:cs="Times New Roman"/>
          <w:sz w:val="24"/>
          <w:szCs w:val="24"/>
        </w:rPr>
      </w:pPr>
      <w:r w:rsidRPr="003F6BD0">
        <w:rPr>
          <w:rFonts w:ascii="Times New Roman" w:hAnsi="Times New Roman" w:cs="Times New Roman"/>
          <w:sz w:val="24"/>
          <w:szCs w:val="24"/>
        </w:rPr>
        <w:t>NOTE STORICHE</w:t>
      </w:r>
    </w:p>
    <w:sectPr w:rsidR="003F6BD0" w:rsidRPr="003F6BD0" w:rsidSect="005C6C6F">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8D590A" w14:textId="77777777" w:rsidR="00880353" w:rsidRDefault="00880353" w:rsidP="003F6BD0">
      <w:pPr>
        <w:spacing w:after="0" w:line="240" w:lineRule="auto"/>
      </w:pPr>
      <w:r>
        <w:separator/>
      </w:r>
    </w:p>
  </w:endnote>
  <w:endnote w:type="continuationSeparator" w:id="0">
    <w:p w14:paraId="25FECC59" w14:textId="77777777" w:rsidR="00880353" w:rsidRDefault="00880353" w:rsidP="003F6BD0">
      <w:pPr>
        <w:spacing w:after="0" w:line="240" w:lineRule="auto"/>
      </w:pPr>
      <w:r>
        <w:continuationSeparator/>
      </w:r>
    </w:p>
  </w:endnote>
  <w:endnote w:id="1">
    <w:p w14:paraId="6AF72D9F" w14:textId="1187C8A2" w:rsidR="00880353" w:rsidRPr="00EF3496" w:rsidRDefault="00880353" w:rsidP="003F6BD0">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La datazione del documento è assai incerta. Per Roberto Cessi, che corregge l’anno</w:t>
      </w:r>
      <w:r w:rsidR="00801ADF">
        <w:rPr>
          <w:rFonts w:ascii="Times New Roman" w:hAnsi="Times New Roman" w:cs="Times New Roman"/>
          <w:sz w:val="20"/>
          <w:szCs w:val="20"/>
        </w:rPr>
        <w:t xml:space="preserve"> dell’impero da ventitreesimo a</w:t>
      </w:r>
      <w:r w:rsidRPr="00EF3496">
        <w:rPr>
          <w:rFonts w:ascii="Times New Roman" w:hAnsi="Times New Roman" w:cs="Times New Roman"/>
          <w:sz w:val="20"/>
          <w:szCs w:val="20"/>
        </w:rPr>
        <w:t xml:space="preserve"> ottavo e l’indizione da ottava a settima, il documento si daterebbe al 919. Si veda </w:t>
      </w:r>
      <w:r w:rsidRPr="00213B8B">
        <w:rPr>
          <w:rFonts w:ascii="Times New Roman" w:hAnsi="Times New Roman" w:cs="Times New Roman"/>
          <w:smallCaps/>
          <w:sz w:val="20"/>
          <w:szCs w:val="20"/>
        </w:rPr>
        <w:t>Cessi</w:t>
      </w:r>
      <w:r w:rsidRPr="00EF3496">
        <w:rPr>
          <w:rFonts w:ascii="Times New Roman" w:hAnsi="Times New Roman" w:cs="Times New Roman"/>
          <w:sz w:val="20"/>
          <w:szCs w:val="20"/>
        </w:rPr>
        <w:t xml:space="preserve"> 1942</w:t>
      </w:r>
      <w:r w:rsidR="00E857C1">
        <w:rPr>
          <w:rFonts w:ascii="Times New Roman" w:hAnsi="Times New Roman" w:cs="Times New Roman"/>
          <w:sz w:val="20"/>
          <w:szCs w:val="20"/>
        </w:rPr>
        <w:t>b</w:t>
      </w:r>
      <w:r w:rsidRPr="00EF3496">
        <w:rPr>
          <w:rFonts w:ascii="Times New Roman" w:hAnsi="Times New Roman" w:cs="Times New Roman"/>
          <w:sz w:val="20"/>
          <w:szCs w:val="20"/>
        </w:rPr>
        <w:t xml:space="preserve">, </w:t>
      </w:r>
      <w:r>
        <w:rPr>
          <w:rFonts w:ascii="Times New Roman" w:hAnsi="Times New Roman" w:cs="Times New Roman"/>
          <w:sz w:val="20"/>
          <w:szCs w:val="20"/>
        </w:rPr>
        <w:t xml:space="preserve">pp. </w:t>
      </w:r>
      <w:r w:rsidRPr="00EF3496">
        <w:rPr>
          <w:rFonts w:ascii="Times New Roman" w:hAnsi="Times New Roman" w:cs="Times New Roman"/>
          <w:sz w:val="20"/>
          <w:szCs w:val="20"/>
        </w:rPr>
        <w:t xml:space="preserve">43-44. Secondo Marco Pozza invece il documento si daterebbe al 935. Si veda </w:t>
      </w:r>
      <w:r w:rsidRPr="00213B8B">
        <w:rPr>
          <w:rFonts w:ascii="Times New Roman" w:hAnsi="Times New Roman" w:cs="Times New Roman"/>
          <w:smallCaps/>
          <w:sz w:val="20"/>
          <w:szCs w:val="20"/>
        </w:rPr>
        <w:t>Pozza</w:t>
      </w:r>
      <w:r w:rsidRPr="00EF3496">
        <w:rPr>
          <w:rFonts w:ascii="Times New Roman" w:hAnsi="Times New Roman" w:cs="Times New Roman"/>
          <w:sz w:val="20"/>
          <w:szCs w:val="20"/>
        </w:rPr>
        <w:t xml:space="preserve"> 2009, </w:t>
      </w:r>
      <w:r>
        <w:rPr>
          <w:rFonts w:ascii="Times New Roman" w:hAnsi="Times New Roman" w:cs="Times New Roman"/>
          <w:sz w:val="20"/>
          <w:szCs w:val="20"/>
        </w:rPr>
        <w:t xml:space="preserve">pp. </w:t>
      </w:r>
      <w:r w:rsidRPr="00EF3496">
        <w:rPr>
          <w:rFonts w:ascii="Times New Roman" w:hAnsi="Times New Roman" w:cs="Times New Roman"/>
          <w:sz w:val="20"/>
          <w:szCs w:val="20"/>
        </w:rPr>
        <w:t>507-508.</w:t>
      </w:r>
    </w:p>
  </w:endnote>
  <w:endnote w:id="2">
    <w:p w14:paraId="279E2A45" w14:textId="09709D82" w:rsidR="00880353" w:rsidRPr="00EF3496" w:rsidRDefault="00880353" w:rsidP="003F6BD0">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Nessun </w:t>
      </w:r>
      <w:r w:rsidR="00801ADF">
        <w:rPr>
          <w:rFonts w:ascii="Times New Roman" w:hAnsi="Times New Roman" w:cs="Times New Roman"/>
          <w:sz w:val="20"/>
          <w:szCs w:val="20"/>
        </w:rPr>
        <w:t>duca</w:t>
      </w:r>
      <w:r w:rsidRPr="00EF3496">
        <w:rPr>
          <w:rFonts w:ascii="Times New Roman" w:hAnsi="Times New Roman" w:cs="Times New Roman"/>
          <w:sz w:val="20"/>
          <w:szCs w:val="20"/>
        </w:rPr>
        <w:t xml:space="preserve"> Giovanni è attestato nelle fonti cronachistiche né nel 919 né nel 935. Per questo motivo e per le incertezze </w:t>
      </w:r>
      <w:r w:rsidR="00801ADF">
        <w:rPr>
          <w:rFonts w:ascii="Times New Roman" w:hAnsi="Times New Roman" w:cs="Times New Roman"/>
          <w:sz w:val="20"/>
          <w:szCs w:val="20"/>
        </w:rPr>
        <w:t>sopra citate</w:t>
      </w:r>
      <w:r w:rsidRPr="00EF3496">
        <w:rPr>
          <w:rFonts w:ascii="Times New Roman" w:hAnsi="Times New Roman" w:cs="Times New Roman"/>
          <w:sz w:val="20"/>
          <w:szCs w:val="20"/>
        </w:rPr>
        <w:t xml:space="preserve"> </w:t>
      </w:r>
      <w:r w:rsidR="00801ADF">
        <w:rPr>
          <w:rFonts w:ascii="Times New Roman" w:hAnsi="Times New Roman" w:cs="Times New Roman"/>
          <w:sz w:val="20"/>
          <w:szCs w:val="20"/>
        </w:rPr>
        <w:t>sul</w:t>
      </w:r>
      <w:r>
        <w:rPr>
          <w:rFonts w:ascii="Times New Roman" w:hAnsi="Times New Roman" w:cs="Times New Roman"/>
          <w:sz w:val="20"/>
          <w:szCs w:val="20"/>
        </w:rPr>
        <w:t xml:space="preserve">la </w:t>
      </w:r>
      <w:r w:rsidRPr="00EF3496">
        <w:rPr>
          <w:rFonts w:ascii="Times New Roman" w:hAnsi="Times New Roman" w:cs="Times New Roman"/>
          <w:sz w:val="20"/>
          <w:szCs w:val="20"/>
        </w:rPr>
        <w:t>datazione, Marco Pozza ipotizza che il documento sia un falso</w:t>
      </w:r>
      <w:r>
        <w:rPr>
          <w:rFonts w:ascii="Times New Roman" w:hAnsi="Times New Roman" w:cs="Times New Roman"/>
          <w:sz w:val="20"/>
          <w:szCs w:val="20"/>
        </w:rPr>
        <w:t>,</w:t>
      </w:r>
      <w:r w:rsidRPr="00EF3496">
        <w:rPr>
          <w:rFonts w:ascii="Times New Roman" w:hAnsi="Times New Roman" w:cs="Times New Roman"/>
          <w:sz w:val="20"/>
          <w:szCs w:val="20"/>
        </w:rPr>
        <w:t xml:space="preserve"> redatto dai monaci </w:t>
      </w:r>
      <w:r>
        <w:rPr>
          <w:rFonts w:ascii="Times New Roman" w:hAnsi="Times New Roman" w:cs="Times New Roman"/>
          <w:sz w:val="20"/>
          <w:szCs w:val="20"/>
        </w:rPr>
        <w:t xml:space="preserve">di </w:t>
      </w:r>
      <w:proofErr w:type="spellStart"/>
      <w:r>
        <w:rPr>
          <w:rFonts w:ascii="Times New Roman" w:hAnsi="Times New Roman" w:cs="Times New Roman"/>
          <w:sz w:val="20"/>
          <w:szCs w:val="20"/>
        </w:rPr>
        <w:t>Ammi</w:t>
      </w:r>
      <w:r w:rsidR="00801ADF">
        <w:rPr>
          <w:rFonts w:ascii="Times New Roman" w:hAnsi="Times New Roman" w:cs="Times New Roman"/>
          <w:sz w:val="20"/>
          <w:szCs w:val="20"/>
        </w:rPr>
        <w:t>a</w:t>
      </w:r>
      <w:r>
        <w:rPr>
          <w:rFonts w:ascii="Times New Roman" w:hAnsi="Times New Roman" w:cs="Times New Roman"/>
          <w:sz w:val="20"/>
          <w:szCs w:val="20"/>
        </w:rPr>
        <w:t>na</w:t>
      </w:r>
      <w:proofErr w:type="spellEnd"/>
      <w:r w:rsidRPr="00EF3496">
        <w:rPr>
          <w:rFonts w:ascii="Times New Roman" w:hAnsi="Times New Roman" w:cs="Times New Roman"/>
          <w:sz w:val="20"/>
          <w:szCs w:val="20"/>
        </w:rPr>
        <w:t xml:space="preserve"> nel XII secolo. </w:t>
      </w:r>
      <w:r>
        <w:rPr>
          <w:rFonts w:ascii="Times New Roman" w:hAnsi="Times New Roman" w:cs="Times New Roman"/>
          <w:sz w:val="20"/>
          <w:szCs w:val="20"/>
        </w:rPr>
        <w:t>Per tutta la questione si</w:t>
      </w:r>
      <w:r w:rsidRPr="00EF3496">
        <w:rPr>
          <w:rFonts w:ascii="Times New Roman" w:hAnsi="Times New Roman" w:cs="Times New Roman"/>
          <w:sz w:val="20"/>
          <w:szCs w:val="20"/>
        </w:rPr>
        <w:t xml:space="preserve"> veda il succitato </w:t>
      </w:r>
      <w:r w:rsidRPr="00213B8B">
        <w:rPr>
          <w:rFonts w:ascii="Times New Roman" w:hAnsi="Times New Roman" w:cs="Times New Roman"/>
          <w:smallCaps/>
          <w:sz w:val="20"/>
          <w:szCs w:val="20"/>
        </w:rPr>
        <w:t>Pozza</w:t>
      </w:r>
      <w:r w:rsidRPr="00EF3496">
        <w:rPr>
          <w:rFonts w:ascii="Times New Roman" w:hAnsi="Times New Roman" w:cs="Times New Roman"/>
          <w:sz w:val="20"/>
          <w:szCs w:val="20"/>
        </w:rPr>
        <w:t xml:space="preserve"> 2009</w:t>
      </w:r>
      <w:r>
        <w:rPr>
          <w:rFonts w:ascii="Times New Roman" w:hAnsi="Times New Roman" w:cs="Times New Roman"/>
          <w:sz w:val="20"/>
          <w:szCs w:val="20"/>
        </w:rPr>
        <w:t>.</w:t>
      </w:r>
      <w:r w:rsidRPr="00EF3496">
        <w:rPr>
          <w:rFonts w:ascii="Times New Roman" w:hAnsi="Times New Roman" w:cs="Times New Roman"/>
          <w:sz w:val="20"/>
          <w:szCs w:val="20"/>
        </w:rPr>
        <w:t xml:space="preserve"> </w:t>
      </w:r>
    </w:p>
  </w:endnote>
  <w:endnote w:id="3">
    <w:p w14:paraId="79C85621" w14:textId="65176700" w:rsidR="00880353" w:rsidRPr="00953DF7" w:rsidRDefault="00880353" w:rsidP="003F6BD0">
      <w:pPr>
        <w:pStyle w:val="Testonotadichiusura"/>
        <w:jc w:val="both"/>
        <w:rPr>
          <w:rFonts w:ascii="Times New Roman" w:hAnsi="Times New Roman" w:cs="Times New Roman"/>
          <w:sz w:val="20"/>
          <w:szCs w:val="20"/>
        </w:rPr>
      </w:pPr>
      <w:r w:rsidRPr="00953DF7">
        <w:rPr>
          <w:rStyle w:val="Rimandonotadichiusura"/>
          <w:rFonts w:ascii="Times New Roman" w:hAnsi="Times New Roman" w:cs="Times New Roman"/>
          <w:sz w:val="20"/>
          <w:szCs w:val="20"/>
        </w:rPr>
        <w:endnoteRef/>
      </w:r>
      <w:r w:rsidRPr="00953DF7">
        <w:rPr>
          <w:rFonts w:ascii="Times New Roman" w:hAnsi="Times New Roman" w:cs="Times New Roman"/>
          <w:sz w:val="20"/>
          <w:szCs w:val="20"/>
        </w:rPr>
        <w:t xml:space="preserve"> </w:t>
      </w:r>
      <w:r>
        <w:rPr>
          <w:rFonts w:ascii="Times New Roman" w:hAnsi="Times New Roman" w:cs="Times New Roman"/>
          <w:sz w:val="20"/>
          <w:szCs w:val="20"/>
        </w:rPr>
        <w:t xml:space="preserve">Il monastero di San Felice e Fortunato di </w:t>
      </w:r>
      <w:proofErr w:type="spellStart"/>
      <w:r>
        <w:rPr>
          <w:rFonts w:ascii="Times New Roman" w:hAnsi="Times New Roman" w:cs="Times New Roman"/>
          <w:sz w:val="20"/>
          <w:szCs w:val="20"/>
        </w:rPr>
        <w:t>Ammiana</w:t>
      </w:r>
      <w:proofErr w:type="spellEnd"/>
      <w:r>
        <w:rPr>
          <w:rFonts w:ascii="Times New Roman" w:hAnsi="Times New Roman" w:cs="Times New Roman"/>
          <w:sz w:val="20"/>
          <w:szCs w:val="20"/>
        </w:rPr>
        <w:t xml:space="preserve"> fu una delle istituzioni monastiche più antiche della laguna veneta. Esso fu occupato dai monaci del monastero di Santo Stefano di Altino in un momento non meglio precisato tra gli anni 900 e 935. Si vedano </w:t>
      </w:r>
      <w:r w:rsidRPr="00953DF7">
        <w:rPr>
          <w:rFonts w:ascii="Times New Roman" w:hAnsi="Times New Roman" w:cs="Times New Roman"/>
          <w:smallCaps/>
          <w:sz w:val="20"/>
          <w:szCs w:val="20"/>
        </w:rPr>
        <w:t>Spinelli</w:t>
      </w:r>
      <w:r>
        <w:rPr>
          <w:rFonts w:ascii="Times New Roman" w:hAnsi="Times New Roman" w:cs="Times New Roman"/>
          <w:sz w:val="20"/>
          <w:szCs w:val="20"/>
        </w:rPr>
        <w:t xml:space="preserve"> 1987</w:t>
      </w:r>
      <w:r w:rsidR="00064610">
        <w:rPr>
          <w:rFonts w:ascii="Times New Roman" w:hAnsi="Times New Roman" w:cs="Times New Roman"/>
          <w:sz w:val="20"/>
          <w:szCs w:val="20"/>
        </w:rPr>
        <w:t xml:space="preserve"> e </w:t>
      </w:r>
      <w:r w:rsidR="00064610" w:rsidRPr="00064610">
        <w:rPr>
          <w:rFonts w:ascii="Times New Roman" w:hAnsi="Times New Roman" w:cs="Times New Roman"/>
          <w:smallCaps/>
          <w:sz w:val="20"/>
          <w:szCs w:val="20"/>
        </w:rPr>
        <w:t>Pozza</w:t>
      </w:r>
      <w:r w:rsidR="00064610">
        <w:rPr>
          <w:rFonts w:ascii="Times New Roman" w:hAnsi="Times New Roman" w:cs="Times New Roman"/>
          <w:sz w:val="20"/>
          <w:szCs w:val="20"/>
        </w:rPr>
        <w:t xml:space="preserve"> 1998</w:t>
      </w:r>
      <w:r>
        <w:rPr>
          <w:rFonts w:ascii="Times New Roman" w:hAnsi="Times New Roman" w:cs="Times New Roman"/>
          <w:sz w:val="20"/>
          <w:szCs w:val="20"/>
        </w:rPr>
        <w:t xml:space="preserve">. Sui resti archeologici del monastero, intercettati e distrutti durante lavori edilizi nel corso del XIX secolo, si veda </w:t>
      </w:r>
      <w:r w:rsidRPr="00953DF7">
        <w:rPr>
          <w:rFonts w:ascii="Times New Roman" w:hAnsi="Times New Roman" w:cs="Times New Roman"/>
          <w:smallCaps/>
          <w:sz w:val="20"/>
          <w:szCs w:val="20"/>
        </w:rPr>
        <w:t>Moine</w:t>
      </w:r>
      <w:r>
        <w:rPr>
          <w:rFonts w:ascii="Times New Roman" w:hAnsi="Times New Roman" w:cs="Times New Roman"/>
          <w:sz w:val="20"/>
          <w:szCs w:val="20"/>
        </w:rPr>
        <w:t xml:space="preserve"> 2013, pp. 36-38.</w:t>
      </w:r>
    </w:p>
  </w:endnote>
  <w:endnote w:id="4">
    <w:p w14:paraId="159D319E" w14:textId="77777777" w:rsidR="00880353" w:rsidRPr="00F36645" w:rsidRDefault="00880353" w:rsidP="003F6BD0">
      <w:pPr>
        <w:pStyle w:val="Testonotadichiusura"/>
        <w:jc w:val="both"/>
        <w:rPr>
          <w:rFonts w:ascii="Times New Roman" w:hAnsi="Times New Roman" w:cs="Times New Roman"/>
          <w:sz w:val="20"/>
          <w:szCs w:val="20"/>
        </w:rPr>
      </w:pPr>
      <w:r w:rsidRPr="00EF3496">
        <w:rPr>
          <w:rStyle w:val="Rimandonotadichiusura"/>
          <w:rFonts w:ascii="Times New Roman" w:hAnsi="Times New Roman" w:cs="Times New Roman"/>
          <w:sz w:val="20"/>
          <w:szCs w:val="20"/>
        </w:rPr>
        <w:endnoteRef/>
      </w:r>
      <w:r w:rsidRPr="00EF3496">
        <w:rPr>
          <w:rFonts w:ascii="Times New Roman" w:hAnsi="Times New Roman" w:cs="Times New Roman"/>
          <w:sz w:val="20"/>
          <w:szCs w:val="20"/>
        </w:rPr>
        <w:t xml:space="preserve"> </w:t>
      </w:r>
      <w:r>
        <w:rPr>
          <w:rFonts w:ascii="Times New Roman" w:hAnsi="Times New Roman" w:cs="Times New Roman"/>
          <w:sz w:val="20"/>
          <w:szCs w:val="20"/>
        </w:rPr>
        <w:t>Si tratta del vescovo di Torcello che</w:t>
      </w:r>
      <w:r w:rsidRPr="00EF3496">
        <w:rPr>
          <w:rFonts w:ascii="Times New Roman" w:hAnsi="Times New Roman" w:cs="Times New Roman"/>
          <w:sz w:val="20"/>
          <w:szCs w:val="20"/>
        </w:rPr>
        <w:t xml:space="preserve"> fino almeno al</w:t>
      </w:r>
      <w:r>
        <w:rPr>
          <w:rFonts w:ascii="Times New Roman" w:hAnsi="Times New Roman" w:cs="Times New Roman"/>
          <w:sz w:val="20"/>
          <w:szCs w:val="20"/>
        </w:rPr>
        <w:t xml:space="preserve"> principio dell’XI secolo mantenne anche il titolo di vescovo di Altino</w:t>
      </w:r>
      <w:r w:rsidRPr="00EF3496">
        <w:rPr>
          <w:rFonts w:ascii="Times New Roman" w:hAnsi="Times New Roman" w:cs="Times New Roman"/>
          <w:sz w:val="20"/>
          <w:szCs w:val="20"/>
        </w:rPr>
        <w:t xml:space="preserve">. Si veda </w:t>
      </w:r>
      <w:r>
        <w:rPr>
          <w:rFonts w:ascii="Times New Roman" w:hAnsi="Times New Roman" w:cs="Times New Roman"/>
          <w:sz w:val="20"/>
          <w:szCs w:val="20"/>
        </w:rPr>
        <w:t xml:space="preserve">documento </w:t>
      </w:r>
      <w:r w:rsidRPr="003F6BD0">
        <w:rPr>
          <w:rFonts w:ascii="Times New Roman" w:hAnsi="Times New Roman" w:cs="Times New Roman"/>
          <w:sz w:val="20"/>
          <w:szCs w:val="20"/>
          <w:u w:val="single"/>
        </w:rPr>
        <w:t>Venezia 7</w:t>
      </w:r>
      <w:r>
        <w:rPr>
          <w:rFonts w:ascii="Times New Roman" w:hAnsi="Times New Roman" w:cs="Times New Roman"/>
          <w:sz w:val="20"/>
          <w:szCs w:val="20"/>
        </w:rPr>
        <w:t xml:space="preserve"> e bibliografia alla nota 7.</w:t>
      </w:r>
    </w:p>
  </w:endnote>
  <w:endnote w:id="5">
    <w:p w14:paraId="4A85372A" w14:textId="6CA78217" w:rsidR="00880353" w:rsidRPr="000A2840" w:rsidRDefault="00880353" w:rsidP="003F6BD0">
      <w:pPr>
        <w:pStyle w:val="Testonotadichiusura"/>
        <w:jc w:val="both"/>
        <w:rPr>
          <w:rFonts w:ascii="Times New Roman" w:hAnsi="Times New Roman" w:cs="Times New Roman"/>
          <w:sz w:val="20"/>
          <w:szCs w:val="20"/>
        </w:rPr>
      </w:pPr>
      <w:r w:rsidRPr="000A2840">
        <w:rPr>
          <w:rStyle w:val="Rimandonotadichiusura"/>
          <w:rFonts w:ascii="Times New Roman" w:hAnsi="Times New Roman" w:cs="Times New Roman"/>
          <w:sz w:val="20"/>
          <w:szCs w:val="20"/>
        </w:rPr>
        <w:endnoteRef/>
      </w:r>
      <w:r w:rsidRPr="000A2840">
        <w:rPr>
          <w:rFonts w:ascii="Times New Roman" w:hAnsi="Times New Roman" w:cs="Times New Roman"/>
          <w:sz w:val="20"/>
          <w:szCs w:val="20"/>
        </w:rPr>
        <w:t xml:space="preserve"> </w:t>
      </w:r>
      <w:r>
        <w:rPr>
          <w:rFonts w:ascii="Times New Roman" w:hAnsi="Times New Roman" w:cs="Times New Roman"/>
          <w:sz w:val="20"/>
          <w:szCs w:val="20"/>
        </w:rPr>
        <w:t>Località identificata con l’attuale comune di Ceggia in provincia di Treviso. Questo territorio era già stato oggetto di un privilegio</w:t>
      </w:r>
      <w:r w:rsidR="00064610">
        <w:rPr>
          <w:rFonts w:ascii="Times New Roman" w:hAnsi="Times New Roman" w:cs="Times New Roman"/>
          <w:sz w:val="20"/>
          <w:szCs w:val="20"/>
        </w:rPr>
        <w:t xml:space="preserve"> ducale</w:t>
      </w:r>
      <w:r>
        <w:rPr>
          <w:rFonts w:ascii="Times New Roman" w:hAnsi="Times New Roman" w:cs="Times New Roman"/>
          <w:sz w:val="20"/>
          <w:szCs w:val="20"/>
        </w:rPr>
        <w:t xml:space="preserve">. Si </w:t>
      </w:r>
      <w:r w:rsidRPr="00A45462">
        <w:rPr>
          <w:rFonts w:ascii="Times New Roman" w:hAnsi="Times New Roman" w:cs="Times New Roman"/>
          <w:sz w:val="20"/>
          <w:szCs w:val="20"/>
        </w:rPr>
        <w:t xml:space="preserve">veda </w:t>
      </w:r>
      <w:r w:rsidR="00064610">
        <w:rPr>
          <w:rFonts w:ascii="Times New Roman" w:hAnsi="Times New Roman" w:cs="Times New Roman"/>
          <w:sz w:val="20"/>
          <w:szCs w:val="20"/>
        </w:rPr>
        <w:t xml:space="preserve">più sotto la </w:t>
      </w:r>
      <w:r w:rsidRPr="00A45462">
        <w:rPr>
          <w:rFonts w:ascii="Times New Roman" w:hAnsi="Times New Roman" w:cs="Times New Roman"/>
          <w:sz w:val="20"/>
          <w:szCs w:val="20"/>
        </w:rPr>
        <w:t xml:space="preserve">nota </w:t>
      </w:r>
      <w:r w:rsidR="00064610">
        <w:rPr>
          <w:rFonts w:ascii="Times New Roman" w:hAnsi="Times New Roman" w:cs="Times New Roman"/>
          <w:sz w:val="20"/>
          <w:szCs w:val="20"/>
        </w:rPr>
        <w:t>7</w:t>
      </w:r>
      <w:r w:rsidRPr="00A45462">
        <w:rPr>
          <w:rFonts w:ascii="Times New Roman" w:hAnsi="Times New Roman" w:cs="Times New Roman"/>
          <w:sz w:val="20"/>
          <w:szCs w:val="20"/>
        </w:rPr>
        <w:t>.</w:t>
      </w:r>
      <w:r>
        <w:rPr>
          <w:rFonts w:ascii="Times New Roman" w:hAnsi="Times New Roman" w:cs="Times New Roman"/>
          <w:sz w:val="20"/>
          <w:szCs w:val="20"/>
        </w:rPr>
        <w:t xml:space="preserve"> </w:t>
      </w:r>
    </w:p>
  </w:endnote>
  <w:endnote w:id="6">
    <w:p w14:paraId="079B288A" w14:textId="33471F6D" w:rsidR="00880353" w:rsidRPr="00097C18" w:rsidRDefault="00880353" w:rsidP="00097C18">
      <w:pPr>
        <w:pStyle w:val="Testonotadichiusura"/>
        <w:jc w:val="both"/>
        <w:rPr>
          <w:rFonts w:ascii="Times New Roman" w:hAnsi="Times New Roman" w:cs="Times New Roman"/>
          <w:sz w:val="20"/>
          <w:szCs w:val="20"/>
        </w:rPr>
      </w:pPr>
      <w:r w:rsidRPr="00097C18">
        <w:rPr>
          <w:rStyle w:val="Rimandonotadichiusura"/>
          <w:rFonts w:ascii="Times New Roman" w:hAnsi="Times New Roman" w:cs="Times New Roman"/>
          <w:sz w:val="20"/>
          <w:szCs w:val="20"/>
        </w:rPr>
        <w:endnoteRef/>
      </w:r>
      <w:r w:rsidRPr="00097C18">
        <w:rPr>
          <w:rFonts w:ascii="Times New Roman" w:hAnsi="Times New Roman" w:cs="Times New Roman"/>
          <w:sz w:val="20"/>
          <w:szCs w:val="20"/>
        </w:rPr>
        <w:t xml:space="preserve"> </w:t>
      </w:r>
      <w:r>
        <w:rPr>
          <w:rFonts w:ascii="Times New Roman" w:hAnsi="Times New Roman" w:cs="Times New Roman"/>
          <w:sz w:val="20"/>
          <w:szCs w:val="20"/>
        </w:rPr>
        <w:t xml:space="preserve">Il ducato veneziano non conobbe l’istituto della decima ecclesiastica, introdotto nel regno italico in epoca carolingia. Ciononostante il sistema delle decime era noto agli enti ecclesiastici veneziani, come il presente documento attesta. In questo caso è probabile che l’area in questione, ovvero le terre e le pertinenze della chiesa di Santo Stefano, pur dipendente ecclesiasticamente dal vescovo di Torcello/Altino, si collocasse in un territorio esterno al ducato. In generale i monasteri veneziani riscossero la decima nelle proprietà che essi possedevano in terraferma. Si veda documento </w:t>
      </w:r>
      <w:r w:rsidRPr="007C4E94">
        <w:rPr>
          <w:rFonts w:ascii="Times New Roman" w:hAnsi="Times New Roman" w:cs="Times New Roman"/>
          <w:sz w:val="20"/>
          <w:szCs w:val="20"/>
          <w:u w:val="single"/>
        </w:rPr>
        <w:t>Venezia 15</w:t>
      </w:r>
      <w:r>
        <w:rPr>
          <w:rFonts w:ascii="Times New Roman" w:hAnsi="Times New Roman" w:cs="Times New Roman"/>
          <w:sz w:val="20"/>
          <w:szCs w:val="20"/>
        </w:rPr>
        <w:t xml:space="preserve"> e testo in corrispondenza della nota 4. (</w:t>
      </w:r>
      <w:r w:rsidRPr="00097C18">
        <w:rPr>
          <w:rFonts w:ascii="Times New Roman" w:hAnsi="Times New Roman" w:cs="Times New Roman"/>
          <w:smallCaps/>
          <w:sz w:val="20"/>
          <w:szCs w:val="20"/>
        </w:rPr>
        <w:t>Rando</w:t>
      </w:r>
      <w:r>
        <w:rPr>
          <w:rFonts w:ascii="Times New Roman" w:hAnsi="Times New Roman" w:cs="Times New Roman"/>
          <w:sz w:val="20"/>
          <w:szCs w:val="20"/>
        </w:rPr>
        <w:t xml:space="preserve"> 1994, pp. 98-111).</w:t>
      </w:r>
    </w:p>
  </w:endnote>
  <w:endnote w:id="7">
    <w:p w14:paraId="73A22C02" w14:textId="7136B087" w:rsidR="00880353" w:rsidRPr="00F63018" w:rsidRDefault="00880353" w:rsidP="00097C18">
      <w:pPr>
        <w:pStyle w:val="Testonotadichiusura"/>
        <w:jc w:val="both"/>
        <w:rPr>
          <w:rFonts w:ascii="Times New Roman" w:hAnsi="Times New Roman" w:cs="Times New Roman"/>
          <w:sz w:val="20"/>
          <w:szCs w:val="20"/>
        </w:rPr>
      </w:pPr>
      <w:r w:rsidRPr="00097C18">
        <w:rPr>
          <w:rStyle w:val="Rimandonotadichiusura"/>
          <w:rFonts w:ascii="Times New Roman" w:hAnsi="Times New Roman" w:cs="Times New Roman"/>
          <w:sz w:val="20"/>
          <w:szCs w:val="20"/>
        </w:rPr>
        <w:endnoteRef/>
      </w:r>
      <w:r w:rsidRPr="00097C18">
        <w:rPr>
          <w:rFonts w:ascii="Times New Roman" w:hAnsi="Times New Roman" w:cs="Times New Roman"/>
          <w:sz w:val="20"/>
          <w:szCs w:val="20"/>
        </w:rPr>
        <w:t xml:space="preserve"> Si tratta del placito presieduto nel</w:t>
      </w:r>
      <w:r>
        <w:rPr>
          <w:rFonts w:ascii="Times New Roman" w:hAnsi="Times New Roman" w:cs="Times New Roman"/>
          <w:sz w:val="20"/>
          <w:szCs w:val="20"/>
        </w:rPr>
        <w:t xml:space="preserve"> 900 febbraio dal duca Pietro Tribuno il quale, sulla base di una precedente concessione del duca Orso</w:t>
      </w:r>
      <w:r w:rsidR="00064610">
        <w:rPr>
          <w:rFonts w:ascii="Times New Roman" w:hAnsi="Times New Roman" w:cs="Times New Roman"/>
          <w:sz w:val="20"/>
          <w:szCs w:val="20"/>
        </w:rPr>
        <w:t xml:space="preserve"> I</w:t>
      </w:r>
      <w:r>
        <w:rPr>
          <w:rFonts w:ascii="Times New Roman" w:hAnsi="Times New Roman" w:cs="Times New Roman"/>
          <w:sz w:val="20"/>
          <w:szCs w:val="20"/>
        </w:rPr>
        <w:t xml:space="preserve">, aveva esonerato i monaci di Santo Stefano di Altino dal versamento del censo per il bosco di Ceggia. Su Pietro Tribuno e sul privilegio da lui emanato si veda documento </w:t>
      </w:r>
      <w:r w:rsidRPr="00F63018">
        <w:rPr>
          <w:rFonts w:ascii="Times New Roman" w:hAnsi="Times New Roman" w:cs="Times New Roman"/>
          <w:sz w:val="20"/>
          <w:szCs w:val="20"/>
          <w:u w:val="single"/>
        </w:rPr>
        <w:t>Venezia 7</w:t>
      </w:r>
      <w:r>
        <w:rPr>
          <w:rFonts w:ascii="Times New Roman" w:hAnsi="Times New Roman" w:cs="Times New Roman"/>
          <w:sz w:val="20"/>
          <w:szCs w:val="20"/>
        </w:rPr>
        <w:t>.</w:t>
      </w:r>
    </w:p>
  </w:endnote>
  <w:endnote w:id="8">
    <w:p w14:paraId="192224CE" w14:textId="2D0CECC2" w:rsidR="00880353" w:rsidRPr="00B268F1" w:rsidRDefault="00880353" w:rsidP="00B268F1">
      <w:pPr>
        <w:pStyle w:val="Testonotadichiusura"/>
        <w:jc w:val="both"/>
        <w:rPr>
          <w:rFonts w:ascii="Times New Roman" w:hAnsi="Times New Roman" w:cs="Times New Roman"/>
          <w:sz w:val="20"/>
          <w:szCs w:val="20"/>
        </w:rPr>
      </w:pPr>
      <w:r w:rsidRPr="00B268F1">
        <w:rPr>
          <w:rStyle w:val="Rimandonotadichiusura"/>
          <w:rFonts w:ascii="Times New Roman" w:hAnsi="Times New Roman" w:cs="Times New Roman"/>
          <w:sz w:val="20"/>
          <w:szCs w:val="20"/>
        </w:rPr>
        <w:endnoteRef/>
      </w:r>
      <w:r w:rsidRPr="00B268F1">
        <w:rPr>
          <w:rFonts w:ascii="Times New Roman" w:hAnsi="Times New Roman" w:cs="Times New Roman"/>
          <w:sz w:val="20"/>
          <w:szCs w:val="20"/>
        </w:rPr>
        <w:t xml:space="preserve"> </w:t>
      </w:r>
      <w:r w:rsidR="00064610">
        <w:rPr>
          <w:rFonts w:ascii="Times New Roman" w:hAnsi="Times New Roman" w:cs="Times New Roman"/>
          <w:sz w:val="20"/>
          <w:szCs w:val="20"/>
        </w:rPr>
        <w:t xml:space="preserve">Sulle qualifiche dei notai ducali si veda quanto scritto alla nota 7 del </w:t>
      </w:r>
      <w:r>
        <w:rPr>
          <w:rFonts w:ascii="Times New Roman" w:hAnsi="Times New Roman" w:cs="Times New Roman"/>
          <w:sz w:val="20"/>
          <w:szCs w:val="20"/>
        </w:rPr>
        <w:t xml:space="preserve">documento </w:t>
      </w:r>
      <w:r>
        <w:rPr>
          <w:rFonts w:ascii="Times New Roman" w:hAnsi="Times New Roman" w:cs="Times New Roman"/>
          <w:sz w:val="20"/>
          <w:szCs w:val="20"/>
          <w:u w:val="single"/>
        </w:rPr>
        <w:t>Venezia 6</w:t>
      </w:r>
      <w:r w:rsidR="00064610">
        <w:rPr>
          <w:rFonts w:ascii="Times New Roman" w:hAnsi="Times New Roman" w:cs="Times New Roman"/>
          <w:sz w:val="20"/>
          <w:szCs w:val="20"/>
        </w:rPr>
        <w:t>.</w:t>
      </w:r>
    </w:p>
  </w:endnote>
  <w:endnote w:id="9">
    <w:p w14:paraId="2F7F3C31" w14:textId="267CDF27" w:rsidR="00880353" w:rsidRPr="00EF3496" w:rsidRDefault="00880353" w:rsidP="003F6BD0">
      <w:pPr>
        <w:pStyle w:val="Testonotadichiusura"/>
        <w:jc w:val="both"/>
        <w:rPr>
          <w:rFonts w:ascii="Times New Roman" w:hAnsi="Times New Roman" w:cs="Times New Roman"/>
          <w:sz w:val="20"/>
          <w:szCs w:val="20"/>
        </w:rPr>
      </w:pPr>
      <w:r w:rsidRPr="00F63018">
        <w:rPr>
          <w:rStyle w:val="Rimandonotadichiusura"/>
          <w:rFonts w:ascii="Times New Roman" w:hAnsi="Times New Roman" w:cs="Times New Roman"/>
          <w:sz w:val="20"/>
          <w:szCs w:val="20"/>
        </w:rPr>
        <w:endnoteRef/>
      </w:r>
      <w:r w:rsidRPr="00F63018">
        <w:rPr>
          <w:rFonts w:ascii="Times New Roman" w:hAnsi="Times New Roman" w:cs="Times New Roman"/>
          <w:sz w:val="20"/>
          <w:szCs w:val="20"/>
        </w:rPr>
        <w:t xml:space="preserve"> L’elenco delle chiese soggette al monastero è alquanto controverso essendo il documento pervenutoci in due copie</w:t>
      </w:r>
      <w:r>
        <w:rPr>
          <w:rFonts w:ascii="Times New Roman" w:hAnsi="Times New Roman" w:cs="Times New Roman"/>
          <w:sz w:val="20"/>
          <w:szCs w:val="20"/>
        </w:rPr>
        <w:t xml:space="preserve"> tarde, ovvero la presente e quella contenuta nel Codice marciano classe IX. Vittorio Laz</w:t>
      </w:r>
      <w:r w:rsidR="00801ADF">
        <w:rPr>
          <w:rFonts w:ascii="Times New Roman" w:hAnsi="Times New Roman" w:cs="Times New Roman"/>
          <w:sz w:val="20"/>
          <w:szCs w:val="20"/>
        </w:rPr>
        <w:t>zarini elenca fra queste chiese</w:t>
      </w:r>
      <w:r>
        <w:rPr>
          <w:rFonts w:ascii="Times New Roman" w:hAnsi="Times New Roman" w:cs="Times New Roman"/>
          <w:sz w:val="20"/>
          <w:szCs w:val="20"/>
        </w:rPr>
        <w:t xml:space="preserve"> solo quella di San Felice in </w:t>
      </w:r>
      <w:proofErr w:type="spellStart"/>
      <w:r>
        <w:rPr>
          <w:rFonts w:ascii="Times New Roman" w:hAnsi="Times New Roman" w:cs="Times New Roman"/>
          <w:sz w:val="20"/>
          <w:szCs w:val="20"/>
        </w:rPr>
        <w:t>Ducia</w:t>
      </w:r>
      <w:proofErr w:type="spellEnd"/>
      <w:r>
        <w:rPr>
          <w:rFonts w:ascii="Times New Roman" w:hAnsi="Times New Roman" w:cs="Times New Roman"/>
          <w:sz w:val="20"/>
          <w:szCs w:val="20"/>
        </w:rPr>
        <w:t>/Dozza (</w:t>
      </w:r>
      <w:r w:rsidRPr="00213B8B">
        <w:rPr>
          <w:rFonts w:ascii="Times New Roman" w:hAnsi="Times New Roman" w:cs="Times New Roman"/>
          <w:smallCaps/>
          <w:sz w:val="20"/>
          <w:szCs w:val="20"/>
        </w:rPr>
        <w:t>Lazzarini</w:t>
      </w:r>
      <w:r w:rsidRPr="00EF3496">
        <w:rPr>
          <w:rFonts w:ascii="Times New Roman" w:hAnsi="Times New Roman" w:cs="Times New Roman"/>
          <w:sz w:val="20"/>
          <w:szCs w:val="20"/>
        </w:rPr>
        <w:t xml:space="preserve"> 1935, </w:t>
      </w:r>
      <w:r>
        <w:rPr>
          <w:rFonts w:ascii="Times New Roman" w:hAnsi="Times New Roman" w:cs="Times New Roman"/>
          <w:sz w:val="20"/>
          <w:szCs w:val="20"/>
        </w:rPr>
        <w:t xml:space="preserve">p. </w:t>
      </w:r>
      <w:r w:rsidRPr="00EF3496">
        <w:rPr>
          <w:rFonts w:ascii="Times New Roman" w:hAnsi="Times New Roman" w:cs="Times New Roman"/>
          <w:sz w:val="20"/>
          <w:szCs w:val="20"/>
        </w:rPr>
        <w:t>278</w:t>
      </w:r>
      <w:r>
        <w:rPr>
          <w:rFonts w:ascii="Times New Roman" w:hAnsi="Times New Roman" w:cs="Times New Roman"/>
          <w:sz w:val="20"/>
          <w:szCs w:val="20"/>
        </w:rPr>
        <w:t xml:space="preserve">). </w:t>
      </w:r>
      <w:r w:rsidR="00447946">
        <w:rPr>
          <w:rFonts w:ascii="Times New Roman" w:hAnsi="Times New Roman" w:cs="Times New Roman"/>
          <w:sz w:val="20"/>
          <w:szCs w:val="20"/>
        </w:rPr>
        <w:t>Daniela Rando</w:t>
      </w:r>
      <w:r>
        <w:rPr>
          <w:rFonts w:ascii="Times New Roman" w:hAnsi="Times New Roman" w:cs="Times New Roman"/>
          <w:sz w:val="20"/>
          <w:szCs w:val="20"/>
        </w:rPr>
        <w:t xml:space="preserve"> </w:t>
      </w:r>
      <w:r w:rsidR="00064610">
        <w:rPr>
          <w:rFonts w:ascii="Times New Roman" w:hAnsi="Times New Roman" w:cs="Times New Roman"/>
          <w:sz w:val="20"/>
          <w:szCs w:val="20"/>
        </w:rPr>
        <w:t xml:space="preserve">inserisce nell’elenco la chiesa </w:t>
      </w:r>
      <w:r>
        <w:rPr>
          <w:rFonts w:ascii="Times New Roman" w:hAnsi="Times New Roman" w:cs="Times New Roman"/>
          <w:sz w:val="20"/>
          <w:szCs w:val="20"/>
        </w:rPr>
        <w:t>di Santa Giustina delle Vignole (</w:t>
      </w:r>
      <w:r w:rsidR="00447946">
        <w:rPr>
          <w:rFonts w:ascii="Times New Roman" w:hAnsi="Times New Roman" w:cs="Times New Roman"/>
          <w:smallCaps/>
          <w:sz w:val="20"/>
          <w:szCs w:val="20"/>
        </w:rPr>
        <w:t xml:space="preserve">Rando 1994, </w:t>
      </w:r>
      <w:r w:rsidR="00447946" w:rsidRPr="00447946">
        <w:rPr>
          <w:rFonts w:ascii="Times New Roman" w:hAnsi="Times New Roman" w:cs="Times New Roman"/>
          <w:sz w:val="20"/>
          <w:szCs w:val="20"/>
        </w:rPr>
        <w:t>p. 94</w:t>
      </w:r>
      <w:r>
        <w:rPr>
          <w:rFonts w:ascii="Times New Roman" w:hAnsi="Times New Roman" w:cs="Times New Roman"/>
          <w:sz w:val="20"/>
          <w:szCs w:val="20"/>
        </w:rPr>
        <w:t xml:space="preserve">). </w:t>
      </w:r>
      <w:r w:rsidRPr="00EF3496">
        <w:rPr>
          <w:rFonts w:ascii="Times New Roman" w:hAnsi="Times New Roman" w:cs="Times New Roman"/>
          <w:sz w:val="20"/>
          <w:szCs w:val="20"/>
        </w:rPr>
        <w:t xml:space="preserve">Marco Pozza </w:t>
      </w:r>
      <w:r w:rsidR="00064610">
        <w:rPr>
          <w:rFonts w:ascii="Times New Roman" w:hAnsi="Times New Roman" w:cs="Times New Roman"/>
          <w:sz w:val="20"/>
          <w:szCs w:val="20"/>
        </w:rPr>
        <w:t>quella</w:t>
      </w:r>
      <w:r>
        <w:rPr>
          <w:rFonts w:ascii="Times New Roman" w:hAnsi="Times New Roman" w:cs="Times New Roman"/>
          <w:sz w:val="20"/>
          <w:szCs w:val="20"/>
        </w:rPr>
        <w:t xml:space="preserve"> di Santa Maria del Lido (</w:t>
      </w:r>
      <w:r w:rsidRPr="00874580">
        <w:rPr>
          <w:rFonts w:ascii="Times New Roman" w:hAnsi="Times New Roman" w:cs="Times New Roman"/>
          <w:smallCaps/>
          <w:sz w:val="20"/>
          <w:szCs w:val="20"/>
        </w:rPr>
        <w:t>Pozza</w:t>
      </w:r>
      <w:r>
        <w:rPr>
          <w:rFonts w:ascii="Times New Roman" w:hAnsi="Times New Roman" w:cs="Times New Roman"/>
          <w:sz w:val="20"/>
          <w:szCs w:val="20"/>
        </w:rPr>
        <w:t xml:space="preserve"> 2009, p. 509). Per l’ubicazione della località detta </w:t>
      </w:r>
      <w:proofErr w:type="spellStart"/>
      <w:r>
        <w:rPr>
          <w:rFonts w:ascii="Times New Roman" w:hAnsi="Times New Roman" w:cs="Times New Roman"/>
          <w:sz w:val="20"/>
          <w:szCs w:val="20"/>
        </w:rPr>
        <w:t>Ducia</w:t>
      </w:r>
      <w:proofErr w:type="spellEnd"/>
      <w:r>
        <w:rPr>
          <w:rFonts w:ascii="Times New Roman" w:hAnsi="Times New Roman" w:cs="Times New Roman"/>
          <w:sz w:val="20"/>
          <w:szCs w:val="20"/>
        </w:rPr>
        <w:t xml:space="preserve">/Dozza, si veda </w:t>
      </w:r>
      <w:r w:rsidR="00064610">
        <w:rPr>
          <w:rFonts w:ascii="Times New Roman" w:hAnsi="Times New Roman" w:cs="Times New Roman"/>
          <w:sz w:val="20"/>
          <w:szCs w:val="20"/>
        </w:rPr>
        <w:t xml:space="preserve">documento </w:t>
      </w:r>
      <w:r w:rsidRPr="0013623F">
        <w:rPr>
          <w:rFonts w:ascii="Times New Roman" w:hAnsi="Times New Roman" w:cs="Times New Roman"/>
          <w:sz w:val="20"/>
          <w:szCs w:val="20"/>
          <w:u w:val="single"/>
        </w:rPr>
        <w:t>Venezia 7</w:t>
      </w:r>
      <w:r>
        <w:rPr>
          <w:rFonts w:ascii="Times New Roman" w:hAnsi="Times New Roman" w:cs="Times New Roman"/>
          <w:sz w:val="20"/>
          <w:szCs w:val="20"/>
        </w:rPr>
        <w:t xml:space="preserve"> </w:t>
      </w:r>
      <w:r w:rsidR="00240EA9">
        <w:rPr>
          <w:rFonts w:ascii="Times New Roman" w:hAnsi="Times New Roman" w:cs="Times New Roman"/>
          <w:sz w:val="20"/>
          <w:szCs w:val="20"/>
        </w:rPr>
        <w:t>nota 11</w:t>
      </w:r>
      <w:r w:rsidRPr="0013623F">
        <w:rPr>
          <w:rFonts w:ascii="Times New Roman" w:hAnsi="Times New Roman" w:cs="Times New Roman"/>
          <w:sz w:val="20"/>
          <w:szCs w:val="20"/>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5EA0B9" w14:textId="77777777" w:rsidR="00880353" w:rsidRDefault="00880353" w:rsidP="003F6BD0">
      <w:pPr>
        <w:spacing w:after="0" w:line="240" w:lineRule="auto"/>
      </w:pPr>
      <w:r>
        <w:separator/>
      </w:r>
    </w:p>
  </w:footnote>
  <w:footnote w:type="continuationSeparator" w:id="0">
    <w:p w14:paraId="08EF43BE" w14:textId="77777777" w:rsidR="00880353" w:rsidRDefault="00880353" w:rsidP="003F6B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BD0"/>
    <w:rsid w:val="00064610"/>
    <w:rsid w:val="00097C18"/>
    <w:rsid w:val="0013623F"/>
    <w:rsid w:val="00240EA9"/>
    <w:rsid w:val="002863A4"/>
    <w:rsid w:val="003F6BD0"/>
    <w:rsid w:val="00447946"/>
    <w:rsid w:val="005067B8"/>
    <w:rsid w:val="005C6C6F"/>
    <w:rsid w:val="005F2D8F"/>
    <w:rsid w:val="006A5C22"/>
    <w:rsid w:val="00753AEE"/>
    <w:rsid w:val="007C4E94"/>
    <w:rsid w:val="00801ADF"/>
    <w:rsid w:val="00880353"/>
    <w:rsid w:val="00903C68"/>
    <w:rsid w:val="00A0507A"/>
    <w:rsid w:val="00A45462"/>
    <w:rsid w:val="00A64E25"/>
    <w:rsid w:val="00B268F1"/>
    <w:rsid w:val="00B53458"/>
    <w:rsid w:val="00B64497"/>
    <w:rsid w:val="00E857C1"/>
    <w:rsid w:val="00EC41D4"/>
    <w:rsid w:val="00F057CC"/>
    <w:rsid w:val="00F6301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666BFA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F6BD0"/>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3F6BD0"/>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3F6BD0"/>
    <w:rPr>
      <w:rFonts w:eastAsiaTheme="minorHAnsi"/>
      <w:lang w:eastAsia="en-US"/>
    </w:rPr>
  </w:style>
  <w:style w:type="character" w:styleId="Rimandonotadichiusura">
    <w:name w:val="endnote reference"/>
    <w:basedOn w:val="Caratterepredefinitoparagrafo"/>
    <w:uiPriority w:val="99"/>
    <w:unhideWhenUsed/>
    <w:rsid w:val="003F6BD0"/>
    <w:rPr>
      <w:vertAlign w:val="superscript"/>
    </w:rPr>
  </w:style>
  <w:style w:type="paragraph" w:styleId="Testonotaapidipagina">
    <w:name w:val="footnote text"/>
    <w:basedOn w:val="Normale"/>
    <w:link w:val="TestonotaapidipaginaCarattere"/>
    <w:uiPriority w:val="99"/>
    <w:unhideWhenUsed/>
    <w:rsid w:val="00F63018"/>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F63018"/>
    <w:rPr>
      <w:rFonts w:eastAsiaTheme="minorHAnsi"/>
      <w:lang w:eastAsia="en-US"/>
    </w:rPr>
  </w:style>
  <w:style w:type="character" w:styleId="Rimandonotaapidipagina">
    <w:name w:val="footnote reference"/>
    <w:basedOn w:val="Caratterepredefinitoparagrafo"/>
    <w:uiPriority w:val="99"/>
    <w:unhideWhenUsed/>
    <w:rsid w:val="00F63018"/>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F6BD0"/>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unhideWhenUsed/>
    <w:rsid w:val="003F6BD0"/>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3F6BD0"/>
    <w:rPr>
      <w:rFonts w:eastAsiaTheme="minorHAnsi"/>
      <w:lang w:eastAsia="en-US"/>
    </w:rPr>
  </w:style>
  <w:style w:type="character" w:styleId="Rimandonotadichiusura">
    <w:name w:val="endnote reference"/>
    <w:basedOn w:val="Caratterepredefinitoparagrafo"/>
    <w:uiPriority w:val="99"/>
    <w:unhideWhenUsed/>
    <w:rsid w:val="003F6BD0"/>
    <w:rPr>
      <w:vertAlign w:val="superscript"/>
    </w:rPr>
  </w:style>
  <w:style w:type="paragraph" w:styleId="Testonotaapidipagina">
    <w:name w:val="footnote text"/>
    <w:basedOn w:val="Normale"/>
    <w:link w:val="TestonotaapidipaginaCarattere"/>
    <w:uiPriority w:val="99"/>
    <w:unhideWhenUsed/>
    <w:rsid w:val="00F63018"/>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F63018"/>
    <w:rPr>
      <w:rFonts w:eastAsiaTheme="minorHAnsi"/>
      <w:lang w:eastAsia="en-US"/>
    </w:rPr>
  </w:style>
  <w:style w:type="character" w:styleId="Rimandonotaapidipagina">
    <w:name w:val="footnote reference"/>
    <w:basedOn w:val="Caratterepredefinitoparagrafo"/>
    <w:uiPriority w:val="99"/>
    <w:unhideWhenUsed/>
    <w:rsid w:val="00F630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3</Pages>
  <Words>1214</Words>
  <Characters>6924</Characters>
  <Application>Microsoft Macintosh Word</Application>
  <DocSecurity>0</DocSecurity>
  <Lines>57</Lines>
  <Paragraphs>16</Paragraphs>
  <ScaleCrop>false</ScaleCrop>
  <Company>Università di Padova</Company>
  <LinksUpToDate>false</LinksUpToDate>
  <CharactersWithSpaces>8122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18</cp:revision>
  <dcterms:created xsi:type="dcterms:W3CDTF">2014-11-02T16:18:00Z</dcterms:created>
  <dcterms:modified xsi:type="dcterms:W3CDTF">2015-03-10T15:03:00Z</dcterms:modified>
</cp:coreProperties>
</file>