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E58A7D" w14:textId="77777777" w:rsidR="006C40FC" w:rsidRPr="006C40FC" w:rsidRDefault="006C40FC" w:rsidP="006C40FC">
      <w:pPr>
        <w:contextualSpacing/>
        <w:jc w:val="center"/>
        <w:rPr>
          <w:rFonts w:ascii="Times New Roman" w:hAnsi="Times New Roman" w:cs="Times New Roman"/>
          <w:sz w:val="24"/>
          <w:szCs w:val="24"/>
        </w:rPr>
      </w:pPr>
      <w:r w:rsidRPr="006C40FC">
        <w:rPr>
          <w:rFonts w:ascii="Times New Roman" w:hAnsi="Times New Roman" w:cs="Times New Roman"/>
          <w:sz w:val="24"/>
          <w:szCs w:val="24"/>
        </w:rPr>
        <w:t>8</w:t>
      </w:r>
    </w:p>
    <w:p w14:paraId="78FEB91F" w14:textId="77777777" w:rsidR="006C40FC" w:rsidRPr="006C40FC" w:rsidRDefault="006C40FC" w:rsidP="006C40FC">
      <w:pPr>
        <w:contextualSpacing/>
        <w:jc w:val="center"/>
        <w:rPr>
          <w:rFonts w:ascii="Times New Roman" w:hAnsi="Times New Roman" w:cs="Times New Roman"/>
          <w:sz w:val="24"/>
          <w:szCs w:val="24"/>
        </w:rPr>
      </w:pPr>
    </w:p>
    <w:p w14:paraId="5F10C0B0" w14:textId="27100390" w:rsidR="006C40FC" w:rsidRPr="006C40FC" w:rsidRDefault="00C57574" w:rsidP="006C40FC">
      <w:pPr>
        <w:contextualSpacing/>
        <w:jc w:val="center"/>
        <w:rPr>
          <w:rFonts w:ascii="Times New Roman" w:hAnsi="Times New Roman" w:cs="Times New Roman"/>
          <w:sz w:val="24"/>
          <w:szCs w:val="24"/>
        </w:rPr>
      </w:pPr>
      <w:r>
        <w:rPr>
          <w:rFonts w:ascii="Times New Roman" w:hAnsi="Times New Roman" w:cs="Times New Roman"/>
          <w:sz w:val="24"/>
          <w:szCs w:val="24"/>
        </w:rPr>
        <w:t>914 dicembre, Verona</w:t>
      </w:r>
    </w:p>
    <w:p w14:paraId="20BD0578" w14:textId="77777777" w:rsidR="006C40FC" w:rsidRPr="006C40FC" w:rsidRDefault="006C40FC" w:rsidP="006C40FC">
      <w:pPr>
        <w:contextualSpacing/>
        <w:jc w:val="both"/>
        <w:rPr>
          <w:rFonts w:ascii="Times New Roman" w:hAnsi="Times New Roman" w:cs="Times New Roman"/>
          <w:sz w:val="24"/>
          <w:szCs w:val="24"/>
        </w:rPr>
      </w:pPr>
    </w:p>
    <w:p w14:paraId="0E8784CB" w14:textId="77777777" w:rsidR="006C40FC" w:rsidRPr="006C40FC" w:rsidRDefault="006C40FC" w:rsidP="006C40FC">
      <w:pPr>
        <w:contextualSpacing/>
        <w:jc w:val="both"/>
        <w:rPr>
          <w:rFonts w:ascii="Times New Roman" w:hAnsi="Times New Roman" w:cs="Times New Roman"/>
          <w:sz w:val="24"/>
          <w:szCs w:val="24"/>
        </w:rPr>
      </w:pPr>
    </w:p>
    <w:p w14:paraId="7FFE1C0F" w14:textId="7AF97DC1" w:rsidR="006C40FC" w:rsidRPr="006C40FC" w:rsidRDefault="006C40FC" w:rsidP="006C40FC">
      <w:pPr>
        <w:contextualSpacing/>
        <w:jc w:val="both"/>
        <w:rPr>
          <w:rFonts w:ascii="Times New Roman" w:hAnsi="Times New Roman" w:cs="Times New Roman"/>
          <w:sz w:val="24"/>
          <w:szCs w:val="24"/>
        </w:rPr>
      </w:pPr>
      <w:proofErr w:type="spellStart"/>
      <w:r w:rsidRPr="006C40FC">
        <w:rPr>
          <w:rFonts w:ascii="Times New Roman" w:hAnsi="Times New Roman" w:cs="Times New Roman"/>
          <w:sz w:val="24"/>
          <w:szCs w:val="24"/>
        </w:rPr>
        <w:t>Ingelfredus</w:t>
      </w:r>
      <w:proofErr w:type="spellEnd"/>
      <w:r w:rsidRPr="006C40FC">
        <w:rPr>
          <w:rFonts w:ascii="Times New Roman" w:hAnsi="Times New Roman" w:cs="Times New Roman"/>
          <w:sz w:val="24"/>
          <w:szCs w:val="24"/>
        </w:rPr>
        <w:t>, conte di Ver</w:t>
      </w:r>
      <w:r w:rsidR="00FB0B24">
        <w:rPr>
          <w:rFonts w:ascii="Times New Roman" w:hAnsi="Times New Roman" w:cs="Times New Roman"/>
          <w:sz w:val="24"/>
          <w:szCs w:val="24"/>
        </w:rPr>
        <w:t xml:space="preserve">ona, figlio del defunto </w:t>
      </w:r>
      <w:proofErr w:type="spellStart"/>
      <w:r w:rsidR="00FB0B24">
        <w:rPr>
          <w:rFonts w:ascii="Times New Roman" w:hAnsi="Times New Roman" w:cs="Times New Roman"/>
          <w:sz w:val="24"/>
          <w:szCs w:val="24"/>
        </w:rPr>
        <w:t>Grimaldus</w:t>
      </w:r>
      <w:proofErr w:type="spellEnd"/>
      <w:r w:rsidRPr="006C40FC">
        <w:rPr>
          <w:rFonts w:ascii="Times New Roman" w:hAnsi="Times New Roman" w:cs="Times New Roman"/>
          <w:sz w:val="24"/>
          <w:szCs w:val="24"/>
        </w:rPr>
        <w:t xml:space="preserve"> di origine alamanna, per la salvezza dell’anima dona al monastero femminile di San Zaccaria, sito nel territorio delle </w:t>
      </w:r>
      <w:proofErr w:type="spellStart"/>
      <w:r w:rsidRPr="006C40FC">
        <w:rPr>
          <w:rFonts w:ascii="Times New Roman" w:hAnsi="Times New Roman" w:cs="Times New Roman"/>
          <w:sz w:val="24"/>
          <w:szCs w:val="24"/>
        </w:rPr>
        <w:t>Venezie</w:t>
      </w:r>
      <w:proofErr w:type="spellEnd"/>
      <w:r w:rsidRPr="006C40FC">
        <w:rPr>
          <w:rFonts w:ascii="Times New Roman" w:hAnsi="Times New Roman" w:cs="Times New Roman"/>
          <w:sz w:val="24"/>
          <w:szCs w:val="24"/>
        </w:rPr>
        <w:t xml:space="preserve">, le corti, con i </w:t>
      </w:r>
      <w:proofErr w:type="spellStart"/>
      <w:r w:rsidRPr="006C40FC">
        <w:rPr>
          <w:rFonts w:ascii="Times New Roman" w:hAnsi="Times New Roman" w:cs="Times New Roman"/>
          <w:sz w:val="24"/>
          <w:szCs w:val="24"/>
        </w:rPr>
        <w:t>domocoltili</w:t>
      </w:r>
      <w:proofErr w:type="spellEnd"/>
      <w:r w:rsidRPr="006C40FC">
        <w:rPr>
          <w:rFonts w:ascii="Times New Roman" w:hAnsi="Times New Roman" w:cs="Times New Roman"/>
          <w:sz w:val="24"/>
          <w:szCs w:val="24"/>
        </w:rPr>
        <w:t xml:space="preserve"> e le pertinenze, che egli possiede nel territorio e nel comitato di Monselice nel fondo, luogo o villa Petriolo con la cappella di San Tommaso, e nella corte Cona con la cappella di Santa Maria. Dette proprietà, con i </w:t>
      </w:r>
      <w:proofErr w:type="spellStart"/>
      <w:r w:rsidRPr="006C40FC">
        <w:rPr>
          <w:rFonts w:ascii="Times New Roman" w:hAnsi="Times New Roman" w:cs="Times New Roman"/>
          <w:sz w:val="24"/>
          <w:szCs w:val="24"/>
        </w:rPr>
        <w:t>domocoltili</w:t>
      </w:r>
      <w:proofErr w:type="spellEnd"/>
      <w:r w:rsidRPr="006C40FC">
        <w:rPr>
          <w:rFonts w:ascii="Times New Roman" w:hAnsi="Times New Roman" w:cs="Times New Roman"/>
          <w:sz w:val="24"/>
          <w:szCs w:val="24"/>
        </w:rPr>
        <w:t xml:space="preserve"> e le pertinenze, assieme ai diritti d’uso </w:t>
      </w:r>
      <w:r w:rsidR="001C1B4D">
        <w:rPr>
          <w:rFonts w:ascii="Times New Roman" w:hAnsi="Times New Roman" w:cs="Times New Roman"/>
          <w:sz w:val="24"/>
          <w:szCs w:val="24"/>
        </w:rPr>
        <w:t>diventeranno</w:t>
      </w:r>
      <w:r>
        <w:rPr>
          <w:rFonts w:ascii="Times New Roman" w:hAnsi="Times New Roman" w:cs="Times New Roman"/>
          <w:sz w:val="24"/>
          <w:szCs w:val="24"/>
        </w:rPr>
        <w:t xml:space="preserve"> </w:t>
      </w:r>
      <w:r w:rsidR="001C1B4D">
        <w:rPr>
          <w:rFonts w:ascii="Times New Roman" w:hAnsi="Times New Roman" w:cs="Times New Roman"/>
          <w:sz w:val="24"/>
          <w:szCs w:val="24"/>
        </w:rPr>
        <w:t>di</w:t>
      </w:r>
      <w:r>
        <w:rPr>
          <w:rFonts w:ascii="Times New Roman" w:hAnsi="Times New Roman" w:cs="Times New Roman"/>
          <w:sz w:val="24"/>
          <w:szCs w:val="24"/>
        </w:rPr>
        <w:t xml:space="preserve"> proprietà </w:t>
      </w:r>
      <w:r w:rsidR="001C1B4D">
        <w:rPr>
          <w:rFonts w:ascii="Times New Roman" w:hAnsi="Times New Roman" w:cs="Times New Roman"/>
          <w:sz w:val="24"/>
          <w:szCs w:val="24"/>
        </w:rPr>
        <w:t>del</w:t>
      </w:r>
      <w:r w:rsidRPr="006C40FC">
        <w:rPr>
          <w:rFonts w:ascii="Times New Roman" w:hAnsi="Times New Roman" w:cs="Times New Roman"/>
          <w:sz w:val="24"/>
          <w:szCs w:val="24"/>
        </w:rPr>
        <w:t xml:space="preserve"> monastero solo dopo la sua morte e quella del figlio </w:t>
      </w:r>
      <w:proofErr w:type="spellStart"/>
      <w:r w:rsidRPr="006C40FC">
        <w:rPr>
          <w:rFonts w:ascii="Times New Roman" w:hAnsi="Times New Roman" w:cs="Times New Roman"/>
          <w:sz w:val="24"/>
          <w:szCs w:val="24"/>
        </w:rPr>
        <w:t>Aitengus</w:t>
      </w:r>
      <w:proofErr w:type="spellEnd"/>
      <w:r w:rsidRPr="006C40FC">
        <w:rPr>
          <w:rFonts w:ascii="Times New Roman" w:hAnsi="Times New Roman" w:cs="Times New Roman"/>
          <w:sz w:val="24"/>
          <w:szCs w:val="24"/>
        </w:rPr>
        <w:t>/</w:t>
      </w:r>
      <w:proofErr w:type="spellStart"/>
      <w:r w:rsidRPr="006C40FC">
        <w:rPr>
          <w:rFonts w:ascii="Times New Roman" w:hAnsi="Times New Roman" w:cs="Times New Roman"/>
          <w:sz w:val="24"/>
          <w:szCs w:val="24"/>
        </w:rPr>
        <w:t>Aytengus</w:t>
      </w:r>
      <w:proofErr w:type="spellEnd"/>
      <w:r w:rsidRPr="006C40FC">
        <w:rPr>
          <w:rFonts w:ascii="Times New Roman" w:hAnsi="Times New Roman" w:cs="Times New Roman"/>
          <w:sz w:val="24"/>
          <w:szCs w:val="24"/>
        </w:rPr>
        <w:t xml:space="preserve">, nel caso in cui questi non abbia eredi legittimi o non abbia redatto un testamento. </w:t>
      </w:r>
    </w:p>
    <w:p w14:paraId="5287741E" w14:textId="77777777" w:rsidR="006C40FC" w:rsidRPr="006C40FC" w:rsidRDefault="006C40FC" w:rsidP="006C40FC">
      <w:pPr>
        <w:contextualSpacing/>
        <w:jc w:val="both"/>
        <w:rPr>
          <w:rFonts w:ascii="Times New Roman" w:hAnsi="Times New Roman" w:cs="Times New Roman"/>
          <w:sz w:val="24"/>
          <w:szCs w:val="24"/>
        </w:rPr>
      </w:pPr>
    </w:p>
    <w:p w14:paraId="317E88BA" w14:textId="602F0836" w:rsidR="006C40FC" w:rsidRPr="006C40FC" w:rsidRDefault="006C40FC" w:rsidP="006C40FC">
      <w:pPr>
        <w:contextualSpacing/>
        <w:jc w:val="both"/>
        <w:rPr>
          <w:rFonts w:ascii="Times New Roman" w:hAnsi="Times New Roman" w:cs="Times New Roman"/>
          <w:sz w:val="24"/>
          <w:szCs w:val="24"/>
        </w:rPr>
      </w:pPr>
      <w:r w:rsidRPr="006C40FC">
        <w:rPr>
          <w:rFonts w:ascii="Times New Roman" w:hAnsi="Times New Roman" w:cs="Times New Roman"/>
          <w:sz w:val="24"/>
          <w:szCs w:val="24"/>
        </w:rPr>
        <w:t>Originale in Venezia, Archivio di Stato, San Zaccaria, pergamene, busta 20</w:t>
      </w:r>
      <w:r w:rsidR="00122D6F">
        <w:rPr>
          <w:rFonts w:ascii="Times New Roman" w:hAnsi="Times New Roman" w:cs="Times New Roman"/>
          <w:sz w:val="24"/>
          <w:szCs w:val="24"/>
        </w:rPr>
        <w:t>, numero 188</w:t>
      </w:r>
      <w:r w:rsidR="00946451">
        <w:rPr>
          <w:rFonts w:ascii="Times New Roman" w:hAnsi="Times New Roman" w:cs="Times New Roman"/>
          <w:sz w:val="24"/>
          <w:szCs w:val="24"/>
        </w:rPr>
        <w:t xml:space="preserve"> [A]</w:t>
      </w:r>
      <w:r w:rsidRPr="006C40FC">
        <w:rPr>
          <w:rFonts w:ascii="Times New Roman" w:hAnsi="Times New Roman" w:cs="Times New Roman"/>
          <w:sz w:val="24"/>
          <w:szCs w:val="24"/>
        </w:rPr>
        <w:t xml:space="preserve">. </w:t>
      </w:r>
    </w:p>
    <w:p w14:paraId="5E501BA3" w14:textId="77777777" w:rsidR="006C40FC" w:rsidRPr="006C40FC" w:rsidRDefault="006C40FC" w:rsidP="006C40FC">
      <w:pPr>
        <w:contextualSpacing/>
        <w:jc w:val="both"/>
        <w:rPr>
          <w:rFonts w:ascii="Times New Roman" w:hAnsi="Times New Roman" w:cs="Times New Roman"/>
          <w:sz w:val="24"/>
          <w:szCs w:val="24"/>
        </w:rPr>
      </w:pPr>
    </w:p>
    <w:p w14:paraId="424134C6" w14:textId="5077C93F" w:rsidR="006C40FC" w:rsidRPr="006C40FC" w:rsidRDefault="002B16BD" w:rsidP="006C40FC">
      <w:pPr>
        <w:contextualSpacing/>
        <w:jc w:val="both"/>
        <w:rPr>
          <w:rFonts w:ascii="Times New Roman" w:hAnsi="Times New Roman" w:cs="Times New Roman"/>
          <w:sz w:val="24"/>
          <w:szCs w:val="24"/>
        </w:rPr>
      </w:pPr>
      <w:r>
        <w:rPr>
          <w:rFonts w:ascii="Times New Roman" w:hAnsi="Times New Roman" w:cs="Times New Roman"/>
          <w:sz w:val="24"/>
          <w:szCs w:val="24"/>
        </w:rPr>
        <w:t>CE II.</w:t>
      </w:r>
      <w:r w:rsidR="006C40FC" w:rsidRPr="006C40FC">
        <w:rPr>
          <w:rFonts w:ascii="Times New Roman" w:hAnsi="Times New Roman" w:cs="Times New Roman"/>
          <w:sz w:val="24"/>
          <w:szCs w:val="24"/>
        </w:rPr>
        <w:t>30</w:t>
      </w:r>
    </w:p>
    <w:p w14:paraId="5A9273BC" w14:textId="77777777" w:rsidR="006C40FC" w:rsidRPr="006C40FC" w:rsidRDefault="006C40FC" w:rsidP="006C40FC">
      <w:pPr>
        <w:contextualSpacing/>
        <w:rPr>
          <w:rFonts w:ascii="Times New Roman" w:hAnsi="Times New Roman" w:cs="Times New Roman"/>
          <w:sz w:val="24"/>
          <w:szCs w:val="24"/>
        </w:rPr>
      </w:pPr>
      <w:r>
        <w:rPr>
          <w:rFonts w:ascii="Times New Roman" w:hAnsi="Times New Roman" w:cs="Times New Roman"/>
          <w:sz w:val="24"/>
          <w:szCs w:val="24"/>
        </w:rPr>
        <w:t>Edizione:</w:t>
      </w:r>
      <w:r w:rsidRPr="006C40FC">
        <w:rPr>
          <w:rFonts w:ascii="Times New Roman" w:hAnsi="Times New Roman" w:cs="Times New Roman"/>
          <w:sz w:val="24"/>
          <w:szCs w:val="24"/>
        </w:rPr>
        <w:t xml:space="preserve"> Fainelli 1963.</w:t>
      </w:r>
    </w:p>
    <w:p w14:paraId="3F6ECB0A" w14:textId="77777777" w:rsidR="006C40FC" w:rsidRPr="006C40FC" w:rsidRDefault="006C40FC" w:rsidP="006C40FC">
      <w:pPr>
        <w:contextualSpacing/>
        <w:jc w:val="both"/>
        <w:rPr>
          <w:rFonts w:ascii="Times New Roman" w:hAnsi="Times New Roman" w:cs="Times New Roman"/>
          <w:sz w:val="24"/>
          <w:szCs w:val="24"/>
        </w:rPr>
      </w:pPr>
    </w:p>
    <w:p w14:paraId="18700D03" w14:textId="75134040" w:rsidR="006C40FC" w:rsidRPr="006C40FC" w:rsidRDefault="006C40FC" w:rsidP="006C40FC">
      <w:pPr>
        <w:contextualSpacing/>
        <w:jc w:val="both"/>
        <w:rPr>
          <w:rFonts w:ascii="Times New Roman" w:hAnsi="Times New Roman" w:cs="Times New Roman"/>
          <w:sz w:val="24"/>
          <w:szCs w:val="24"/>
        </w:rPr>
      </w:pPr>
      <w:r w:rsidRPr="006C40FC">
        <w:rPr>
          <w:rFonts w:ascii="Times New Roman" w:hAnsi="Times New Roman" w:cs="Times New Roman"/>
          <w:sz w:val="24"/>
          <w:szCs w:val="24"/>
        </w:rPr>
        <w:t xml:space="preserve">In nomine Domini nostri </w:t>
      </w:r>
      <w:proofErr w:type="spellStart"/>
      <w:r w:rsidRPr="006C40FC">
        <w:rPr>
          <w:rFonts w:ascii="Times New Roman" w:hAnsi="Times New Roman" w:cs="Times New Roman"/>
          <w:sz w:val="24"/>
          <w:szCs w:val="24"/>
        </w:rPr>
        <w:t>Iesu</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Christi</w:t>
      </w:r>
      <w:proofErr w:type="spellEnd"/>
      <w:r w:rsidRPr="006C40FC">
        <w:rPr>
          <w:rFonts w:ascii="Times New Roman" w:hAnsi="Times New Roman" w:cs="Times New Roman"/>
          <w:sz w:val="24"/>
          <w:szCs w:val="24"/>
        </w:rPr>
        <w:t xml:space="preserve">. Regnante </w:t>
      </w:r>
      <w:proofErr w:type="spellStart"/>
      <w:r w:rsidRPr="006C40FC">
        <w:rPr>
          <w:rFonts w:ascii="Times New Roman" w:hAnsi="Times New Roman" w:cs="Times New Roman"/>
          <w:sz w:val="24"/>
          <w:szCs w:val="24"/>
        </w:rPr>
        <w:t>domno</w:t>
      </w:r>
      <w:proofErr w:type="spellEnd"/>
      <w:r w:rsidRPr="006C40FC">
        <w:rPr>
          <w:rFonts w:ascii="Times New Roman" w:hAnsi="Times New Roman" w:cs="Times New Roman"/>
          <w:sz w:val="24"/>
          <w:szCs w:val="24"/>
        </w:rPr>
        <w:t xml:space="preserve"> nostro Berengario rege hic in Italia anno vigesimo </w:t>
      </w:r>
      <w:proofErr w:type="spellStart"/>
      <w:r w:rsidRPr="006C40FC">
        <w:rPr>
          <w:rFonts w:ascii="Times New Roman" w:hAnsi="Times New Roman" w:cs="Times New Roman"/>
          <w:sz w:val="24"/>
          <w:szCs w:val="24"/>
        </w:rPr>
        <w:t>septimo</w:t>
      </w:r>
      <w:proofErr w:type="spellEnd"/>
      <w:r w:rsidRPr="006C40FC">
        <w:rPr>
          <w:rFonts w:ascii="Times New Roman" w:hAnsi="Times New Roman" w:cs="Times New Roman"/>
          <w:sz w:val="24"/>
          <w:szCs w:val="24"/>
        </w:rPr>
        <w:t xml:space="preserve">. Sub die </w:t>
      </w:r>
      <w:proofErr w:type="spellStart"/>
      <w:r w:rsidRPr="006C40FC">
        <w:rPr>
          <w:rFonts w:ascii="Times New Roman" w:hAnsi="Times New Roman" w:cs="Times New Roman"/>
          <w:sz w:val="24"/>
          <w:szCs w:val="24"/>
        </w:rPr>
        <w:t>mensis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decembris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indictione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tercia</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feliciter</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Monasterio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sancti</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Zacharie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puellarum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quod</w:t>
      </w:r>
      <w:proofErr w:type="spellEnd"/>
      <w:r w:rsidRPr="006C40FC">
        <w:rPr>
          <w:rFonts w:ascii="Times New Roman" w:hAnsi="Times New Roman" w:cs="Times New Roman"/>
          <w:sz w:val="24"/>
          <w:szCs w:val="24"/>
        </w:rPr>
        <w:t xml:space="preserve"> est </w:t>
      </w:r>
      <w:proofErr w:type="spellStart"/>
      <w:r w:rsidRPr="006C40FC">
        <w:rPr>
          <w:rFonts w:ascii="Times New Roman" w:hAnsi="Times New Roman" w:cs="Times New Roman"/>
          <w:sz w:val="24"/>
          <w:szCs w:val="24"/>
        </w:rPr>
        <w:t>constructum</w:t>
      </w:r>
      <w:proofErr w:type="spellEnd"/>
      <w:r w:rsidR="00540885">
        <w:rPr>
          <w:rStyle w:val="Rimandonotaapidipagina"/>
          <w:rFonts w:ascii="Times New Roman" w:hAnsi="Times New Roman" w:cs="Times New Roman"/>
          <w:sz w:val="24"/>
          <w:szCs w:val="24"/>
        </w:rPr>
        <w:footnoteReference w:id="1"/>
      </w:r>
      <w:r w:rsidRPr="006C40FC">
        <w:rPr>
          <w:rFonts w:ascii="Times New Roman" w:hAnsi="Times New Roman" w:cs="Times New Roman"/>
          <w:sz w:val="24"/>
          <w:szCs w:val="24"/>
        </w:rPr>
        <w:t xml:space="preserve"> in </w:t>
      </w:r>
      <w:proofErr w:type="spellStart"/>
      <w:r w:rsidRPr="006C40FC">
        <w:rPr>
          <w:rFonts w:ascii="Times New Roman" w:hAnsi="Times New Roman" w:cs="Times New Roman"/>
          <w:sz w:val="24"/>
          <w:szCs w:val="24"/>
        </w:rPr>
        <w:t>finibus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Venetiarum</w:t>
      </w:r>
      <w:proofErr w:type="spellEnd"/>
      <w:r w:rsidRPr="006C40FC">
        <w:rPr>
          <w:rFonts w:ascii="Times New Roman" w:hAnsi="Times New Roman" w:cs="Times New Roman"/>
          <w:sz w:val="24"/>
          <w:szCs w:val="24"/>
        </w:rPr>
        <w:t xml:space="preserve"> non </w:t>
      </w:r>
      <w:proofErr w:type="spellStart"/>
      <w:r w:rsidRPr="006C40FC">
        <w:rPr>
          <w:rFonts w:ascii="Times New Roman" w:hAnsi="Times New Roman" w:cs="Times New Roman"/>
          <w:sz w:val="24"/>
          <w:szCs w:val="24"/>
        </w:rPr>
        <w:t>longe</w:t>
      </w:r>
      <w:proofErr w:type="spellEnd"/>
      <w:r w:rsidRPr="006C40FC">
        <w:rPr>
          <w:rFonts w:ascii="Times New Roman" w:hAnsi="Times New Roman" w:cs="Times New Roman"/>
          <w:sz w:val="24"/>
          <w:szCs w:val="24"/>
        </w:rPr>
        <w:t xml:space="preserve"> a </w:t>
      </w:r>
      <w:proofErr w:type="spellStart"/>
      <w:r w:rsidRPr="006C40FC">
        <w:rPr>
          <w:rFonts w:ascii="Times New Roman" w:hAnsi="Times New Roman" w:cs="Times New Roman"/>
          <w:sz w:val="24"/>
          <w:szCs w:val="24"/>
        </w:rPr>
        <w:t>palatio</w:t>
      </w:r>
      <w:proofErr w:type="spellEnd"/>
      <w:r w:rsidR="00540885">
        <w:rPr>
          <w:rStyle w:val="Rimandonotaapidipagina"/>
          <w:rFonts w:ascii="Times New Roman" w:hAnsi="Times New Roman" w:cs="Times New Roman"/>
          <w:sz w:val="24"/>
          <w:szCs w:val="24"/>
        </w:rPr>
        <w:footnoteReference w:id="2"/>
      </w:r>
      <w:r w:rsidRPr="006C40FC">
        <w:rPr>
          <w:rFonts w:ascii="Times New Roman" w:hAnsi="Times New Roman" w:cs="Times New Roman"/>
          <w:sz w:val="24"/>
          <w:szCs w:val="24"/>
        </w:rPr>
        <w:t xml:space="preserve"> de </w:t>
      </w:r>
      <w:proofErr w:type="spellStart"/>
      <w:r w:rsidRPr="006C40FC">
        <w:rPr>
          <w:rFonts w:ascii="Times New Roman" w:hAnsi="Times New Roman" w:cs="Times New Roman"/>
          <w:sz w:val="24"/>
          <w:szCs w:val="24"/>
        </w:rPr>
        <w:t>Rivoalto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sanctum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venerabilem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locum</w:t>
      </w:r>
      <w:proofErr w:type="spellEnd"/>
      <w:r w:rsidRPr="006C40FC">
        <w:rPr>
          <w:rFonts w:ascii="Times New Roman" w:hAnsi="Times New Roman" w:cs="Times New Roman"/>
          <w:sz w:val="24"/>
          <w:szCs w:val="24"/>
        </w:rPr>
        <w:t>.</w:t>
      </w:r>
      <w:r w:rsidRPr="006C40FC">
        <w:rPr>
          <w:rStyle w:val="Rimandonotadichiusura"/>
          <w:rFonts w:ascii="Times New Roman" w:hAnsi="Times New Roman" w:cs="Times New Roman"/>
          <w:sz w:val="24"/>
          <w:szCs w:val="24"/>
        </w:rPr>
        <w:endnoteReference w:id="1"/>
      </w:r>
      <w:r w:rsidRPr="006C40FC">
        <w:rPr>
          <w:rFonts w:ascii="Times New Roman" w:hAnsi="Times New Roman" w:cs="Times New Roman"/>
          <w:sz w:val="24"/>
          <w:szCs w:val="24"/>
        </w:rPr>
        <w:t xml:space="preserve"> Ego </w:t>
      </w:r>
      <w:proofErr w:type="spellStart"/>
      <w:r w:rsidRPr="006C40FC">
        <w:rPr>
          <w:rFonts w:ascii="Times New Roman" w:hAnsi="Times New Roman" w:cs="Times New Roman"/>
          <w:sz w:val="24"/>
          <w:szCs w:val="24"/>
        </w:rPr>
        <w:t>quidem</w:t>
      </w:r>
      <w:proofErr w:type="spellEnd"/>
      <w:r w:rsidRPr="006C40FC">
        <w:rPr>
          <w:rFonts w:ascii="Times New Roman" w:hAnsi="Times New Roman" w:cs="Times New Roman"/>
          <w:sz w:val="24"/>
          <w:szCs w:val="24"/>
        </w:rPr>
        <w:t xml:space="preserve"> in Dei </w:t>
      </w:r>
      <w:proofErr w:type="spellStart"/>
      <w:r w:rsidRPr="006C40FC">
        <w:rPr>
          <w:rFonts w:ascii="Times New Roman" w:hAnsi="Times New Roman" w:cs="Times New Roman"/>
          <w:sz w:val="24"/>
          <w:szCs w:val="24"/>
        </w:rPr>
        <w:t>omnipotentis</w:t>
      </w:r>
      <w:proofErr w:type="spellEnd"/>
      <w:r w:rsidRPr="006C40FC">
        <w:rPr>
          <w:rFonts w:ascii="Times New Roman" w:hAnsi="Times New Roman" w:cs="Times New Roman"/>
          <w:sz w:val="24"/>
          <w:szCs w:val="24"/>
        </w:rPr>
        <w:t xml:space="preserve"> nomine </w:t>
      </w:r>
      <w:proofErr w:type="spellStart"/>
      <w:r w:rsidRPr="006C40FC">
        <w:rPr>
          <w:rFonts w:ascii="Times New Roman" w:hAnsi="Times New Roman" w:cs="Times New Roman"/>
          <w:sz w:val="24"/>
          <w:szCs w:val="24"/>
        </w:rPr>
        <w:t>Ingelfredus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gratia</w:t>
      </w:r>
      <w:proofErr w:type="spellEnd"/>
      <w:r w:rsidRPr="006C40FC">
        <w:rPr>
          <w:rFonts w:ascii="Times New Roman" w:hAnsi="Times New Roman" w:cs="Times New Roman"/>
          <w:sz w:val="24"/>
          <w:szCs w:val="24"/>
        </w:rPr>
        <w:t xml:space="preserve"> Dei </w:t>
      </w:r>
      <w:proofErr w:type="spellStart"/>
      <w:r w:rsidRPr="006C40FC">
        <w:rPr>
          <w:rFonts w:ascii="Times New Roman" w:hAnsi="Times New Roman" w:cs="Times New Roman"/>
          <w:sz w:val="24"/>
          <w:szCs w:val="24"/>
        </w:rPr>
        <w:t>comes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comitatu</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Veronense</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filius</w:t>
      </w:r>
      <w:proofErr w:type="spellEnd"/>
      <w:r w:rsidRPr="006C40FC">
        <w:rPr>
          <w:rFonts w:ascii="Times New Roman" w:hAnsi="Times New Roman" w:cs="Times New Roman"/>
          <w:sz w:val="24"/>
          <w:szCs w:val="24"/>
        </w:rPr>
        <w:t xml:space="preserve"> </w:t>
      </w:r>
      <w:r w:rsidR="00540885">
        <w:rPr>
          <w:rFonts w:ascii="Times New Roman" w:hAnsi="Times New Roman" w:cs="Times New Roman"/>
          <w:sz w:val="24"/>
          <w:szCs w:val="24"/>
        </w:rPr>
        <w:t>[</w:t>
      </w:r>
      <w:r w:rsidRPr="006C40FC">
        <w:rPr>
          <w:rFonts w:ascii="Times New Roman" w:hAnsi="Times New Roman" w:cs="Times New Roman"/>
          <w:sz w:val="24"/>
          <w:szCs w:val="24"/>
        </w:rPr>
        <w:t>bone memorie</w:t>
      </w:r>
      <w:r w:rsidR="00540885">
        <w:rPr>
          <w:rFonts w:ascii="Times New Roman" w:hAnsi="Times New Roman" w:cs="Times New Roman"/>
          <w:sz w:val="24"/>
          <w:szCs w:val="24"/>
        </w:rPr>
        <w:t>]</w:t>
      </w:r>
      <w:r w:rsidRPr="006C40FC">
        <w:rPr>
          <w:rFonts w:ascii="Times New Roman" w:hAnsi="Times New Roman" w:cs="Times New Roman"/>
          <w:sz w:val="24"/>
          <w:szCs w:val="24"/>
        </w:rPr>
        <w:t xml:space="preserve"> Grimaldo ex </w:t>
      </w:r>
      <w:proofErr w:type="spellStart"/>
      <w:r w:rsidRPr="006C40FC">
        <w:rPr>
          <w:rFonts w:ascii="Times New Roman" w:hAnsi="Times New Roman" w:cs="Times New Roman"/>
          <w:sz w:val="24"/>
          <w:szCs w:val="24"/>
        </w:rPr>
        <w:t>Aleman</w:t>
      </w:r>
      <w:proofErr w:type="spellEnd"/>
      <w:r w:rsidR="00540885">
        <w:rPr>
          <w:rFonts w:ascii="Times New Roman" w:hAnsi="Times New Roman" w:cs="Times New Roman"/>
          <w:sz w:val="24"/>
          <w:szCs w:val="24"/>
        </w:rPr>
        <w:t>[</w:t>
      </w:r>
      <w:r w:rsidRPr="006C40FC">
        <w:rPr>
          <w:rFonts w:ascii="Times New Roman" w:hAnsi="Times New Roman" w:cs="Times New Roman"/>
          <w:sz w:val="24"/>
          <w:szCs w:val="24"/>
        </w:rPr>
        <w:t>n</w:t>
      </w:r>
      <w:r w:rsidR="00540885">
        <w:rPr>
          <w:rFonts w:ascii="Times New Roman" w:hAnsi="Times New Roman" w:cs="Times New Roman"/>
          <w:sz w:val="24"/>
          <w:szCs w:val="24"/>
        </w:rPr>
        <w:t>]</w:t>
      </w:r>
      <w:proofErr w:type="spellStart"/>
      <w:r w:rsidRPr="006C40FC">
        <w:rPr>
          <w:rFonts w:ascii="Times New Roman" w:hAnsi="Times New Roman" w:cs="Times New Roman"/>
          <w:sz w:val="24"/>
          <w:szCs w:val="24"/>
        </w:rPr>
        <w:t>orum</w:t>
      </w:r>
      <w:proofErr w:type="spellEnd"/>
      <w:r w:rsidRPr="006C40FC">
        <w:rPr>
          <w:rFonts w:ascii="Times New Roman" w:hAnsi="Times New Roman" w:cs="Times New Roman"/>
          <w:sz w:val="24"/>
          <w:szCs w:val="24"/>
        </w:rPr>
        <w:t xml:space="preserve"> genere</w:t>
      </w:r>
      <w:r w:rsidRPr="006C40FC">
        <w:rPr>
          <w:rStyle w:val="Rimandonotadichiusura"/>
          <w:rFonts w:ascii="Times New Roman" w:hAnsi="Times New Roman" w:cs="Times New Roman"/>
          <w:sz w:val="24"/>
          <w:szCs w:val="24"/>
        </w:rPr>
        <w:endnoteReference w:id="2"/>
      </w:r>
      <w:r w:rsidRPr="006C40FC">
        <w:rPr>
          <w:rFonts w:ascii="Times New Roman" w:hAnsi="Times New Roman" w:cs="Times New Roman"/>
          <w:sz w:val="24"/>
          <w:szCs w:val="24"/>
        </w:rPr>
        <w:t xml:space="preserve"> cognito Dei </w:t>
      </w:r>
      <w:proofErr w:type="spellStart"/>
      <w:r w:rsidRPr="006C40FC">
        <w:rPr>
          <w:rFonts w:ascii="Times New Roman" w:hAnsi="Times New Roman" w:cs="Times New Roman"/>
          <w:sz w:val="24"/>
          <w:szCs w:val="24"/>
        </w:rPr>
        <w:t>omnipotentis</w:t>
      </w:r>
      <w:proofErr w:type="spellEnd"/>
      <w:r w:rsidRPr="006C40FC">
        <w:rPr>
          <w:rFonts w:ascii="Times New Roman" w:hAnsi="Times New Roman" w:cs="Times New Roman"/>
          <w:sz w:val="24"/>
          <w:szCs w:val="24"/>
        </w:rPr>
        <w:t xml:space="preserve"> timore et </w:t>
      </w:r>
      <w:proofErr w:type="spellStart"/>
      <w:r w:rsidRPr="006C40FC">
        <w:rPr>
          <w:rFonts w:ascii="Times New Roman" w:hAnsi="Times New Roman" w:cs="Times New Roman"/>
          <w:sz w:val="24"/>
          <w:szCs w:val="24"/>
        </w:rPr>
        <w:t>remedio</w:t>
      </w:r>
      <w:proofErr w:type="spellEnd"/>
      <w:r w:rsidRPr="006C40FC">
        <w:rPr>
          <w:rFonts w:ascii="Times New Roman" w:hAnsi="Times New Roman" w:cs="Times New Roman"/>
          <w:sz w:val="24"/>
          <w:szCs w:val="24"/>
        </w:rPr>
        <w:t xml:space="preserve"> anime mee </w:t>
      </w:r>
      <w:proofErr w:type="spellStart"/>
      <w:r w:rsidRPr="006C40FC">
        <w:rPr>
          <w:rFonts w:ascii="Times New Roman" w:hAnsi="Times New Roman" w:cs="Times New Roman"/>
          <w:sz w:val="24"/>
          <w:szCs w:val="24"/>
        </w:rPr>
        <w:t>vel</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parentorum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meorum</w:t>
      </w:r>
      <w:proofErr w:type="spellEnd"/>
      <w:r w:rsidRPr="006C40FC">
        <w:rPr>
          <w:rFonts w:ascii="Times New Roman" w:hAnsi="Times New Roman" w:cs="Times New Roman"/>
          <w:sz w:val="24"/>
          <w:szCs w:val="24"/>
        </w:rPr>
        <w:t xml:space="preserve"> ut </w:t>
      </w:r>
      <w:proofErr w:type="spellStart"/>
      <w:r w:rsidRPr="006C40FC">
        <w:rPr>
          <w:rFonts w:ascii="Times New Roman" w:hAnsi="Times New Roman" w:cs="Times New Roman"/>
          <w:sz w:val="24"/>
          <w:szCs w:val="24"/>
        </w:rPr>
        <w:t>aliquid</w:t>
      </w:r>
      <w:proofErr w:type="spellEnd"/>
      <w:r w:rsidRPr="006C40FC">
        <w:rPr>
          <w:rFonts w:ascii="Times New Roman" w:hAnsi="Times New Roman" w:cs="Times New Roman"/>
          <w:sz w:val="24"/>
          <w:szCs w:val="24"/>
        </w:rPr>
        <w:t xml:space="preserve"> de rebus </w:t>
      </w:r>
      <w:proofErr w:type="spellStart"/>
      <w:r w:rsidRPr="006C40FC">
        <w:rPr>
          <w:rFonts w:ascii="Times New Roman" w:hAnsi="Times New Roman" w:cs="Times New Roman"/>
          <w:sz w:val="24"/>
          <w:szCs w:val="24"/>
        </w:rPr>
        <w:t>meis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quas</w:t>
      </w:r>
      <w:proofErr w:type="spellEnd"/>
      <w:r w:rsidRPr="006C40FC">
        <w:rPr>
          <w:rFonts w:ascii="Times New Roman" w:hAnsi="Times New Roman" w:cs="Times New Roman"/>
          <w:sz w:val="24"/>
          <w:szCs w:val="24"/>
        </w:rPr>
        <w:t xml:space="preserve"> hic </w:t>
      </w:r>
      <w:proofErr w:type="spellStart"/>
      <w:r w:rsidRPr="006C40FC">
        <w:rPr>
          <w:rFonts w:ascii="Times New Roman" w:hAnsi="Times New Roman" w:cs="Times New Roman"/>
          <w:sz w:val="24"/>
          <w:szCs w:val="24"/>
        </w:rPr>
        <w:t>subter</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designavero</w:t>
      </w:r>
      <w:proofErr w:type="spellEnd"/>
      <w:r w:rsidRPr="006C40FC">
        <w:rPr>
          <w:rFonts w:ascii="Times New Roman" w:hAnsi="Times New Roman" w:cs="Times New Roman"/>
          <w:sz w:val="24"/>
          <w:szCs w:val="24"/>
        </w:rPr>
        <w:t xml:space="preserve"> in </w:t>
      </w:r>
      <w:proofErr w:type="spellStart"/>
      <w:r w:rsidRPr="006C40FC">
        <w:rPr>
          <w:rFonts w:ascii="Times New Roman" w:hAnsi="Times New Roman" w:cs="Times New Roman"/>
          <w:sz w:val="24"/>
          <w:szCs w:val="24"/>
        </w:rPr>
        <w:t>ipsum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sanctum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monasterium</w:t>
      </w:r>
      <w:proofErr w:type="spellEnd"/>
      <w:r w:rsidRPr="006C40FC">
        <w:rPr>
          <w:rFonts w:ascii="Times New Roman" w:hAnsi="Times New Roman" w:cs="Times New Roman"/>
          <w:sz w:val="24"/>
          <w:szCs w:val="24"/>
        </w:rPr>
        <w:t xml:space="preserve"> ordinare desidero </w:t>
      </w:r>
      <w:proofErr w:type="spellStart"/>
      <w:r w:rsidRPr="006C40FC">
        <w:rPr>
          <w:rFonts w:ascii="Times New Roman" w:hAnsi="Times New Roman" w:cs="Times New Roman"/>
          <w:sz w:val="24"/>
          <w:szCs w:val="24"/>
        </w:rPr>
        <w:t>iuvante</w:t>
      </w:r>
      <w:proofErr w:type="spellEnd"/>
      <w:r w:rsidRPr="006C40FC">
        <w:rPr>
          <w:rFonts w:ascii="Times New Roman" w:hAnsi="Times New Roman" w:cs="Times New Roman"/>
          <w:sz w:val="24"/>
          <w:szCs w:val="24"/>
        </w:rPr>
        <w:t xml:space="preserve"> Domino volo ut sic </w:t>
      </w:r>
      <w:proofErr w:type="spellStart"/>
      <w:r w:rsidRPr="006C40FC">
        <w:rPr>
          <w:rFonts w:ascii="Times New Roman" w:hAnsi="Times New Roman" w:cs="Times New Roman"/>
          <w:sz w:val="24"/>
          <w:szCs w:val="24"/>
        </w:rPr>
        <w:t>permaneat</w:t>
      </w:r>
      <w:proofErr w:type="spellEnd"/>
      <w:r w:rsidRPr="006C40FC">
        <w:rPr>
          <w:rFonts w:ascii="Times New Roman" w:hAnsi="Times New Roman" w:cs="Times New Roman"/>
          <w:sz w:val="24"/>
          <w:szCs w:val="24"/>
        </w:rPr>
        <w:t xml:space="preserve"> in </w:t>
      </w:r>
      <w:proofErr w:type="spellStart"/>
      <w:r w:rsidRPr="006C40FC">
        <w:rPr>
          <w:rFonts w:ascii="Times New Roman" w:hAnsi="Times New Roman" w:cs="Times New Roman"/>
          <w:sz w:val="24"/>
          <w:szCs w:val="24"/>
        </w:rPr>
        <w:t>perpetuum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dixi</w:t>
      </w:r>
      <w:proofErr w:type="spellEnd"/>
      <w:r w:rsidRPr="006C40FC">
        <w:rPr>
          <w:rFonts w:ascii="Times New Roman" w:hAnsi="Times New Roman" w:cs="Times New Roman"/>
          <w:sz w:val="24"/>
          <w:szCs w:val="24"/>
        </w:rPr>
        <w:t xml:space="preserve"> </w:t>
      </w:r>
      <w:r w:rsidR="00540885">
        <w:rPr>
          <w:rFonts w:ascii="Times New Roman" w:hAnsi="Times New Roman" w:cs="Times New Roman"/>
          <w:sz w:val="24"/>
          <w:szCs w:val="24"/>
        </w:rPr>
        <w:t>primo</w:t>
      </w:r>
      <w:r w:rsidR="00540885">
        <w:rPr>
          <w:rStyle w:val="Rimandonotaapidipagina"/>
          <w:rFonts w:ascii="Times New Roman" w:hAnsi="Times New Roman" w:cs="Times New Roman"/>
          <w:sz w:val="24"/>
          <w:szCs w:val="24"/>
        </w:rPr>
        <w:footnoteReference w:id="3"/>
      </w:r>
      <w:r w:rsidRPr="006C40FC">
        <w:rPr>
          <w:rFonts w:ascii="Times New Roman" w:hAnsi="Times New Roman" w:cs="Times New Roman"/>
          <w:sz w:val="24"/>
          <w:szCs w:val="24"/>
        </w:rPr>
        <w:t xml:space="preserve"> omnium do cedo </w:t>
      </w:r>
      <w:proofErr w:type="spellStart"/>
      <w:r w:rsidRPr="006C40FC">
        <w:rPr>
          <w:rFonts w:ascii="Times New Roman" w:hAnsi="Times New Roman" w:cs="Times New Roman"/>
          <w:sz w:val="24"/>
          <w:szCs w:val="24"/>
        </w:rPr>
        <w:t>trado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atque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offero</w:t>
      </w:r>
      <w:proofErr w:type="spellEnd"/>
      <w:r w:rsidRPr="006C40FC">
        <w:rPr>
          <w:rFonts w:ascii="Times New Roman" w:hAnsi="Times New Roman" w:cs="Times New Roman"/>
          <w:sz w:val="24"/>
          <w:szCs w:val="24"/>
        </w:rPr>
        <w:t xml:space="preserve"> in </w:t>
      </w:r>
      <w:proofErr w:type="spellStart"/>
      <w:r w:rsidRPr="006C40FC">
        <w:rPr>
          <w:rFonts w:ascii="Times New Roman" w:hAnsi="Times New Roman" w:cs="Times New Roman"/>
          <w:sz w:val="24"/>
          <w:szCs w:val="24"/>
        </w:rPr>
        <w:t>suprascripto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monasterio</w:t>
      </w:r>
      <w:proofErr w:type="spellEnd"/>
      <w:r w:rsidRPr="006C40FC">
        <w:rPr>
          <w:rFonts w:ascii="Times New Roman" w:hAnsi="Times New Roman" w:cs="Times New Roman"/>
          <w:sz w:val="24"/>
          <w:szCs w:val="24"/>
        </w:rPr>
        <w:t xml:space="preserve"> ad </w:t>
      </w:r>
      <w:proofErr w:type="spellStart"/>
      <w:r w:rsidRPr="006C40FC">
        <w:rPr>
          <w:rFonts w:ascii="Times New Roman" w:hAnsi="Times New Roman" w:cs="Times New Roman"/>
          <w:sz w:val="24"/>
          <w:szCs w:val="24"/>
        </w:rPr>
        <w:t>eius</w:t>
      </w:r>
      <w:proofErr w:type="spellEnd"/>
      <w:r w:rsidRPr="006C40FC">
        <w:rPr>
          <w:rFonts w:ascii="Times New Roman" w:hAnsi="Times New Roman" w:cs="Times New Roman"/>
          <w:sz w:val="24"/>
          <w:szCs w:val="24"/>
        </w:rPr>
        <w:t xml:space="preserve"> iure </w:t>
      </w:r>
      <w:proofErr w:type="spellStart"/>
      <w:r w:rsidRPr="006C40FC">
        <w:rPr>
          <w:rFonts w:ascii="Times New Roman" w:hAnsi="Times New Roman" w:cs="Times New Roman"/>
          <w:sz w:val="24"/>
          <w:szCs w:val="24"/>
        </w:rPr>
        <w:t>abendum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idest</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quod</w:t>
      </w:r>
      <w:proofErr w:type="spellEnd"/>
      <w:r w:rsidRPr="006C40FC">
        <w:rPr>
          <w:rFonts w:ascii="Times New Roman" w:hAnsi="Times New Roman" w:cs="Times New Roman"/>
          <w:sz w:val="24"/>
          <w:szCs w:val="24"/>
        </w:rPr>
        <w:t xml:space="preserve"> dono in </w:t>
      </w:r>
      <w:proofErr w:type="spellStart"/>
      <w:r w:rsidRPr="006C40FC">
        <w:rPr>
          <w:rFonts w:ascii="Times New Roman" w:hAnsi="Times New Roman" w:cs="Times New Roman"/>
          <w:sz w:val="24"/>
          <w:szCs w:val="24"/>
        </w:rPr>
        <w:t>suprascripto</w:t>
      </w:r>
      <w:proofErr w:type="spellEnd"/>
      <w:r w:rsidRPr="006C40FC">
        <w:rPr>
          <w:rFonts w:ascii="Times New Roman" w:hAnsi="Times New Roman" w:cs="Times New Roman"/>
          <w:sz w:val="24"/>
          <w:szCs w:val="24"/>
        </w:rPr>
        <w:t xml:space="preserve"> </w:t>
      </w:r>
      <w:proofErr w:type="spellStart"/>
      <w:r w:rsidR="00540885">
        <w:rPr>
          <w:rFonts w:ascii="Times New Roman" w:hAnsi="Times New Roman" w:cs="Times New Roman"/>
          <w:sz w:val="24"/>
          <w:szCs w:val="24"/>
        </w:rPr>
        <w:t>sancto</w:t>
      </w:r>
      <w:proofErr w:type="spellEnd"/>
      <w:r w:rsidR="00540885">
        <w:rPr>
          <w:rStyle w:val="Rimandonotaapidipagina"/>
          <w:rFonts w:ascii="Times New Roman" w:hAnsi="Times New Roman" w:cs="Times New Roman"/>
          <w:sz w:val="24"/>
          <w:szCs w:val="24"/>
        </w:rPr>
        <w:footnoteReference w:id="4"/>
      </w:r>
      <w:r w:rsidR="00540885">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monasterio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offero</w:t>
      </w:r>
      <w:proofErr w:type="spellEnd"/>
      <w:r w:rsidRPr="006C40FC">
        <w:rPr>
          <w:rFonts w:ascii="Times New Roman" w:hAnsi="Times New Roman" w:cs="Times New Roman"/>
          <w:sz w:val="24"/>
          <w:szCs w:val="24"/>
        </w:rPr>
        <w:t xml:space="preserve"> hoc est </w:t>
      </w:r>
      <w:proofErr w:type="spellStart"/>
      <w:r w:rsidRPr="006C40FC">
        <w:rPr>
          <w:rFonts w:ascii="Times New Roman" w:hAnsi="Times New Roman" w:cs="Times New Roman"/>
          <w:sz w:val="24"/>
          <w:szCs w:val="24"/>
        </w:rPr>
        <w:t>curtes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meas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iuris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proprietatis</w:t>
      </w:r>
      <w:proofErr w:type="spellEnd"/>
      <w:r w:rsidRPr="006C40FC">
        <w:rPr>
          <w:rFonts w:ascii="Times New Roman" w:hAnsi="Times New Roman" w:cs="Times New Roman"/>
          <w:sz w:val="24"/>
          <w:szCs w:val="24"/>
        </w:rPr>
        <w:t xml:space="preserve"> mee </w:t>
      </w:r>
      <w:proofErr w:type="spellStart"/>
      <w:r w:rsidRPr="006C40FC">
        <w:rPr>
          <w:rFonts w:ascii="Times New Roman" w:hAnsi="Times New Roman" w:cs="Times New Roman"/>
          <w:sz w:val="24"/>
          <w:szCs w:val="24"/>
        </w:rPr>
        <w:t>cum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omni</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domui</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cultile</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pertinendi</w:t>
      </w:r>
      <w:proofErr w:type="spellEnd"/>
      <w:r w:rsidRPr="006C40FC">
        <w:rPr>
          <w:rFonts w:ascii="Times New Roman" w:hAnsi="Times New Roman" w:cs="Times New Roman"/>
          <w:sz w:val="24"/>
          <w:szCs w:val="24"/>
        </w:rPr>
        <w:t xml:space="preserve"> sua </w:t>
      </w:r>
      <w:proofErr w:type="spellStart"/>
      <w:r w:rsidRPr="006C40FC">
        <w:rPr>
          <w:rFonts w:ascii="Times New Roman" w:hAnsi="Times New Roman" w:cs="Times New Roman"/>
          <w:sz w:val="24"/>
          <w:szCs w:val="24"/>
        </w:rPr>
        <w:t>quas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habere</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posidere</w:t>
      </w:r>
      <w:proofErr w:type="spellEnd"/>
      <w:r w:rsidRPr="006C40FC">
        <w:rPr>
          <w:rFonts w:ascii="Times New Roman" w:hAnsi="Times New Roman" w:cs="Times New Roman"/>
          <w:sz w:val="24"/>
          <w:szCs w:val="24"/>
        </w:rPr>
        <w:t xml:space="preserve"> visus sum </w:t>
      </w:r>
      <w:proofErr w:type="spellStart"/>
      <w:r w:rsidRPr="006C40FC">
        <w:rPr>
          <w:rFonts w:ascii="Times New Roman" w:hAnsi="Times New Roman" w:cs="Times New Roman"/>
          <w:sz w:val="24"/>
          <w:szCs w:val="24"/>
        </w:rPr>
        <w:t>que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posite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sunt</w:t>
      </w:r>
      <w:proofErr w:type="spellEnd"/>
      <w:r w:rsidRPr="006C40FC">
        <w:rPr>
          <w:rFonts w:ascii="Times New Roman" w:hAnsi="Times New Roman" w:cs="Times New Roman"/>
          <w:sz w:val="24"/>
          <w:szCs w:val="24"/>
        </w:rPr>
        <w:t xml:space="preserve"> in </w:t>
      </w:r>
      <w:proofErr w:type="spellStart"/>
      <w:r w:rsidRPr="006C40FC">
        <w:rPr>
          <w:rFonts w:ascii="Times New Roman" w:hAnsi="Times New Roman" w:cs="Times New Roman"/>
          <w:sz w:val="24"/>
          <w:szCs w:val="24"/>
        </w:rPr>
        <w:t>finibus</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Montesilicano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comitatu</w:t>
      </w:r>
      <w:proofErr w:type="spellEnd"/>
      <w:r w:rsidRPr="006C40FC">
        <w:rPr>
          <w:rFonts w:ascii="Times New Roman" w:hAnsi="Times New Roman" w:cs="Times New Roman"/>
          <w:sz w:val="24"/>
          <w:szCs w:val="24"/>
        </w:rPr>
        <w:t xml:space="preserve"> in loco et fundo et villa </w:t>
      </w:r>
      <w:proofErr w:type="spellStart"/>
      <w:r w:rsidRPr="006C40FC">
        <w:rPr>
          <w:rFonts w:ascii="Times New Roman" w:hAnsi="Times New Roman" w:cs="Times New Roman"/>
          <w:sz w:val="24"/>
          <w:szCs w:val="24"/>
        </w:rPr>
        <w:t>que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nominatur</w:t>
      </w:r>
      <w:proofErr w:type="spellEnd"/>
      <w:r w:rsidRPr="006C40FC">
        <w:rPr>
          <w:rFonts w:ascii="Times New Roman" w:hAnsi="Times New Roman" w:cs="Times New Roman"/>
          <w:sz w:val="24"/>
          <w:szCs w:val="24"/>
        </w:rPr>
        <w:t xml:space="preserve"> Petriolo</w:t>
      </w:r>
      <w:r w:rsidRPr="006C40FC">
        <w:rPr>
          <w:rStyle w:val="Rimandonotadichiusura"/>
          <w:rFonts w:ascii="Times New Roman" w:hAnsi="Times New Roman" w:cs="Times New Roman"/>
          <w:sz w:val="24"/>
          <w:szCs w:val="24"/>
        </w:rPr>
        <w:endnoteReference w:id="3"/>
      </w:r>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cum</w:t>
      </w:r>
      <w:proofErr w:type="spellEnd"/>
      <w:r w:rsidRPr="006C40FC">
        <w:rPr>
          <w:rFonts w:ascii="Times New Roman" w:hAnsi="Times New Roman" w:cs="Times New Roman"/>
          <w:sz w:val="24"/>
          <w:szCs w:val="24"/>
        </w:rPr>
        <w:t xml:space="preserve"> sua </w:t>
      </w:r>
      <w:proofErr w:type="spellStart"/>
      <w:r w:rsidRPr="006C40FC">
        <w:rPr>
          <w:rFonts w:ascii="Times New Roman" w:hAnsi="Times New Roman" w:cs="Times New Roman"/>
          <w:sz w:val="24"/>
          <w:szCs w:val="24"/>
        </w:rPr>
        <w:t>capella</w:t>
      </w:r>
      <w:proofErr w:type="spellEnd"/>
      <w:r w:rsidRPr="006C40FC">
        <w:rPr>
          <w:rFonts w:ascii="Times New Roman" w:hAnsi="Times New Roman" w:cs="Times New Roman"/>
          <w:sz w:val="24"/>
          <w:szCs w:val="24"/>
        </w:rPr>
        <w:t xml:space="preserve"> qui est </w:t>
      </w:r>
      <w:proofErr w:type="spellStart"/>
      <w:r w:rsidRPr="006C40FC">
        <w:rPr>
          <w:rFonts w:ascii="Times New Roman" w:hAnsi="Times New Roman" w:cs="Times New Roman"/>
          <w:sz w:val="24"/>
          <w:szCs w:val="24"/>
        </w:rPr>
        <w:t>vocabulum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sancti</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Thom</w:t>
      </w:r>
      <w:r w:rsidR="00540885">
        <w:rPr>
          <w:rFonts w:ascii="Times New Roman" w:hAnsi="Times New Roman" w:cs="Times New Roman"/>
          <w:sz w:val="24"/>
          <w:szCs w:val="24"/>
        </w:rPr>
        <w:t>e</w:t>
      </w:r>
      <w:proofErr w:type="spellEnd"/>
      <w:r w:rsidRPr="006C40FC">
        <w:rPr>
          <w:rFonts w:ascii="Times New Roman" w:hAnsi="Times New Roman" w:cs="Times New Roman"/>
          <w:sz w:val="24"/>
          <w:szCs w:val="24"/>
        </w:rPr>
        <w:t xml:space="preserve"> apostoli qui est </w:t>
      </w:r>
      <w:proofErr w:type="spellStart"/>
      <w:r w:rsidRPr="006C40FC">
        <w:rPr>
          <w:rFonts w:ascii="Times New Roman" w:hAnsi="Times New Roman" w:cs="Times New Roman"/>
          <w:sz w:val="24"/>
          <w:szCs w:val="24"/>
        </w:rPr>
        <w:t>constructa</w:t>
      </w:r>
      <w:proofErr w:type="spellEnd"/>
      <w:r w:rsidRPr="006C40FC">
        <w:rPr>
          <w:rFonts w:ascii="Times New Roman" w:hAnsi="Times New Roman" w:cs="Times New Roman"/>
          <w:sz w:val="24"/>
          <w:szCs w:val="24"/>
        </w:rPr>
        <w:t xml:space="preserve"> retro </w:t>
      </w:r>
      <w:proofErr w:type="spellStart"/>
      <w:r w:rsidRPr="006C40FC">
        <w:rPr>
          <w:rFonts w:ascii="Times New Roman" w:hAnsi="Times New Roman" w:cs="Times New Roman"/>
          <w:sz w:val="24"/>
          <w:szCs w:val="24"/>
        </w:rPr>
        <w:t>muris</w:t>
      </w:r>
      <w:proofErr w:type="spellEnd"/>
      <w:r w:rsidRPr="006C40FC">
        <w:rPr>
          <w:rFonts w:ascii="Times New Roman" w:hAnsi="Times New Roman" w:cs="Times New Roman"/>
          <w:sz w:val="24"/>
          <w:szCs w:val="24"/>
        </w:rPr>
        <w:t xml:space="preserve"> de ipso castello in costa </w:t>
      </w:r>
      <w:proofErr w:type="spellStart"/>
      <w:r w:rsidRPr="006C40FC">
        <w:rPr>
          <w:rFonts w:ascii="Times New Roman" w:hAnsi="Times New Roman" w:cs="Times New Roman"/>
          <w:sz w:val="24"/>
          <w:szCs w:val="24"/>
        </w:rPr>
        <w:t>ipsius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Montesilicano</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curte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que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nominatur</w:t>
      </w:r>
      <w:proofErr w:type="spellEnd"/>
      <w:r w:rsidRPr="006C40FC">
        <w:rPr>
          <w:rFonts w:ascii="Times New Roman" w:hAnsi="Times New Roman" w:cs="Times New Roman"/>
          <w:sz w:val="24"/>
          <w:szCs w:val="24"/>
        </w:rPr>
        <w:t xml:space="preserve"> Cona</w:t>
      </w:r>
      <w:r w:rsidRPr="006C40FC">
        <w:rPr>
          <w:rStyle w:val="Rimandonotadichiusura"/>
          <w:rFonts w:ascii="Times New Roman" w:hAnsi="Times New Roman" w:cs="Times New Roman"/>
          <w:sz w:val="24"/>
          <w:szCs w:val="24"/>
        </w:rPr>
        <w:endnoteReference w:id="4"/>
      </w:r>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cum</w:t>
      </w:r>
      <w:proofErr w:type="spellEnd"/>
      <w:r w:rsidRPr="006C40FC">
        <w:rPr>
          <w:rFonts w:ascii="Times New Roman" w:hAnsi="Times New Roman" w:cs="Times New Roman"/>
          <w:sz w:val="24"/>
          <w:szCs w:val="24"/>
        </w:rPr>
        <w:t xml:space="preserve"> sua </w:t>
      </w:r>
      <w:proofErr w:type="spellStart"/>
      <w:r w:rsidRPr="006C40FC">
        <w:rPr>
          <w:rFonts w:ascii="Times New Roman" w:hAnsi="Times New Roman" w:cs="Times New Roman"/>
          <w:sz w:val="24"/>
          <w:szCs w:val="24"/>
        </w:rPr>
        <w:t>capella</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que</w:t>
      </w:r>
      <w:proofErr w:type="spellEnd"/>
      <w:r w:rsidRPr="006C40FC">
        <w:rPr>
          <w:rFonts w:ascii="Times New Roman" w:hAnsi="Times New Roman" w:cs="Times New Roman"/>
          <w:sz w:val="24"/>
          <w:szCs w:val="24"/>
        </w:rPr>
        <w:t xml:space="preserve"> est </w:t>
      </w:r>
      <w:proofErr w:type="spellStart"/>
      <w:r w:rsidRPr="006C40FC">
        <w:rPr>
          <w:rFonts w:ascii="Times New Roman" w:hAnsi="Times New Roman" w:cs="Times New Roman"/>
          <w:sz w:val="24"/>
          <w:szCs w:val="24"/>
        </w:rPr>
        <w:t>ibi</w:t>
      </w:r>
      <w:proofErr w:type="spellEnd"/>
      <w:r w:rsidRPr="006C40FC">
        <w:rPr>
          <w:rFonts w:ascii="Times New Roman" w:hAnsi="Times New Roman" w:cs="Times New Roman"/>
          <w:sz w:val="24"/>
          <w:szCs w:val="24"/>
        </w:rPr>
        <w:t xml:space="preserve"> edificata ad honorem </w:t>
      </w:r>
      <w:proofErr w:type="spellStart"/>
      <w:r w:rsidRPr="006C40FC">
        <w:rPr>
          <w:rFonts w:ascii="Times New Roman" w:hAnsi="Times New Roman" w:cs="Times New Roman"/>
          <w:sz w:val="24"/>
          <w:szCs w:val="24"/>
        </w:rPr>
        <w:t>sancte</w:t>
      </w:r>
      <w:proofErr w:type="spellEnd"/>
      <w:r w:rsidRPr="006C40FC">
        <w:rPr>
          <w:rFonts w:ascii="Times New Roman" w:hAnsi="Times New Roman" w:cs="Times New Roman"/>
          <w:sz w:val="24"/>
          <w:szCs w:val="24"/>
        </w:rPr>
        <w:t xml:space="preserve"> Marie ad </w:t>
      </w:r>
      <w:proofErr w:type="spellStart"/>
      <w:r w:rsidRPr="006C40FC">
        <w:rPr>
          <w:rFonts w:ascii="Times New Roman" w:hAnsi="Times New Roman" w:cs="Times New Roman"/>
          <w:sz w:val="24"/>
          <w:szCs w:val="24"/>
        </w:rPr>
        <w:t>ipsas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namque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curtes</w:t>
      </w:r>
      <w:proofErr w:type="spellEnd"/>
      <w:r w:rsidRPr="006C40FC">
        <w:rPr>
          <w:rFonts w:ascii="Times New Roman" w:hAnsi="Times New Roman" w:cs="Times New Roman"/>
          <w:sz w:val="24"/>
          <w:szCs w:val="24"/>
        </w:rPr>
        <w:t xml:space="preserve"> et ad </w:t>
      </w:r>
      <w:proofErr w:type="spellStart"/>
      <w:r w:rsidRPr="006C40FC">
        <w:rPr>
          <w:rFonts w:ascii="Times New Roman" w:hAnsi="Times New Roman" w:cs="Times New Roman"/>
          <w:sz w:val="24"/>
          <w:szCs w:val="24"/>
        </w:rPr>
        <w:t>predictas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capellas</w:t>
      </w:r>
      <w:proofErr w:type="spellEnd"/>
      <w:r w:rsidRPr="006C40FC">
        <w:rPr>
          <w:rFonts w:ascii="Times New Roman" w:hAnsi="Times New Roman" w:cs="Times New Roman"/>
          <w:sz w:val="24"/>
          <w:szCs w:val="24"/>
        </w:rPr>
        <w:t xml:space="preserve"> una </w:t>
      </w:r>
      <w:proofErr w:type="spellStart"/>
      <w:r w:rsidRPr="006C40FC">
        <w:rPr>
          <w:rFonts w:ascii="Times New Roman" w:hAnsi="Times New Roman" w:cs="Times New Roman"/>
          <w:sz w:val="24"/>
          <w:szCs w:val="24"/>
        </w:rPr>
        <w:t>cu</w:t>
      </w:r>
      <w:r w:rsidR="00540885">
        <w:rPr>
          <w:rFonts w:ascii="Times New Roman" w:hAnsi="Times New Roman" w:cs="Times New Roman"/>
          <w:sz w:val="24"/>
          <w:szCs w:val="24"/>
        </w:rPr>
        <w:t>m</w:t>
      </w:r>
      <w:proofErr w:type="spellEnd"/>
      <w:r w:rsidR="00540885">
        <w:rPr>
          <w:rStyle w:val="Rimandonotaapidipagina"/>
          <w:rFonts w:ascii="Times New Roman" w:hAnsi="Times New Roman" w:cs="Times New Roman"/>
          <w:sz w:val="24"/>
          <w:szCs w:val="24"/>
        </w:rPr>
        <w:footnoteReference w:id="5"/>
      </w:r>
      <w:r w:rsidRPr="006C40FC">
        <w:rPr>
          <w:rFonts w:ascii="Times New Roman" w:hAnsi="Times New Roman" w:cs="Times New Roman"/>
          <w:sz w:val="24"/>
          <w:szCs w:val="24"/>
        </w:rPr>
        <w:t xml:space="preserve"> domo et </w:t>
      </w:r>
      <w:proofErr w:type="spellStart"/>
      <w:r w:rsidRPr="006C40FC">
        <w:rPr>
          <w:rFonts w:ascii="Times New Roman" w:hAnsi="Times New Roman" w:cs="Times New Roman"/>
          <w:sz w:val="24"/>
          <w:szCs w:val="24"/>
        </w:rPr>
        <w:t>cultile</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sediminas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earum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curtes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ortos</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virid</w:t>
      </w:r>
      <w:r w:rsidR="00540885">
        <w:rPr>
          <w:rFonts w:ascii="Times New Roman" w:hAnsi="Times New Roman" w:cs="Times New Roman"/>
          <w:sz w:val="24"/>
          <w:szCs w:val="24"/>
        </w:rPr>
        <w:t>i</w:t>
      </w:r>
      <w:r w:rsidRPr="006C40FC">
        <w:rPr>
          <w:rFonts w:ascii="Times New Roman" w:hAnsi="Times New Roman" w:cs="Times New Roman"/>
          <w:sz w:val="24"/>
          <w:szCs w:val="24"/>
        </w:rPr>
        <w:t>arios</w:t>
      </w:r>
      <w:proofErr w:type="spellEnd"/>
      <w:r w:rsidR="00540885">
        <w:rPr>
          <w:rStyle w:val="Rimandonotaapidipagina"/>
          <w:rFonts w:ascii="Times New Roman" w:hAnsi="Times New Roman" w:cs="Times New Roman"/>
          <w:sz w:val="24"/>
          <w:szCs w:val="24"/>
        </w:rPr>
        <w:footnoteReference w:id="6"/>
      </w:r>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suos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olivetas</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pomiferas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supra</w:t>
      </w:r>
      <w:proofErr w:type="spellEnd"/>
      <w:r w:rsidRPr="006C40FC">
        <w:rPr>
          <w:rFonts w:ascii="Times New Roman" w:hAnsi="Times New Roman" w:cs="Times New Roman"/>
          <w:sz w:val="24"/>
          <w:szCs w:val="24"/>
        </w:rPr>
        <w:t xml:space="preserve"> se </w:t>
      </w:r>
      <w:proofErr w:type="spellStart"/>
      <w:r w:rsidRPr="006C40FC">
        <w:rPr>
          <w:rFonts w:ascii="Times New Roman" w:hAnsi="Times New Roman" w:cs="Times New Roman"/>
          <w:sz w:val="24"/>
          <w:szCs w:val="24"/>
        </w:rPr>
        <w:t>abent</w:t>
      </w:r>
      <w:r w:rsidR="00540885">
        <w:rPr>
          <w:rFonts w:ascii="Times New Roman" w:hAnsi="Times New Roman" w:cs="Times New Roman"/>
          <w:sz w:val="24"/>
          <w:szCs w:val="24"/>
        </w:rPr>
        <w:t>is</w:t>
      </w:r>
      <w:proofErr w:type="spellEnd"/>
      <w:r w:rsidR="00540885">
        <w:rPr>
          <w:rStyle w:val="Rimandonotaapidipagina"/>
          <w:rFonts w:ascii="Times New Roman" w:hAnsi="Times New Roman" w:cs="Times New Roman"/>
          <w:sz w:val="24"/>
          <w:szCs w:val="24"/>
        </w:rPr>
        <w:footnoteReference w:id="7"/>
      </w:r>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cum</w:t>
      </w:r>
      <w:proofErr w:type="spellEnd"/>
      <w:r w:rsidRPr="006C40FC">
        <w:rPr>
          <w:rFonts w:ascii="Times New Roman" w:hAnsi="Times New Roman" w:cs="Times New Roman"/>
          <w:sz w:val="24"/>
          <w:szCs w:val="24"/>
        </w:rPr>
        <w:t xml:space="preserve"> omnibus rebus </w:t>
      </w:r>
      <w:proofErr w:type="spellStart"/>
      <w:r w:rsidRPr="006C40FC">
        <w:rPr>
          <w:rFonts w:ascii="Times New Roman" w:hAnsi="Times New Roman" w:cs="Times New Roman"/>
          <w:sz w:val="24"/>
          <w:szCs w:val="24"/>
        </w:rPr>
        <w:t>terris</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vineis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omni</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domui</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cultil</w:t>
      </w:r>
      <w:r w:rsidR="00540885">
        <w:rPr>
          <w:rFonts w:ascii="Times New Roman" w:hAnsi="Times New Roman" w:cs="Times New Roman"/>
          <w:sz w:val="24"/>
          <w:szCs w:val="24"/>
        </w:rPr>
        <w:t>e</w:t>
      </w:r>
      <w:proofErr w:type="spellEnd"/>
      <w:r w:rsidR="00540885">
        <w:rPr>
          <w:rFonts w:ascii="Times New Roman" w:hAnsi="Times New Roman" w:cs="Times New Roman"/>
          <w:sz w:val="24"/>
          <w:szCs w:val="24"/>
        </w:rPr>
        <w:t xml:space="preserve"> ibidem pertinente et </w:t>
      </w:r>
      <w:proofErr w:type="spellStart"/>
      <w:r w:rsidR="00540885">
        <w:rPr>
          <w:rFonts w:ascii="Times New Roman" w:hAnsi="Times New Roman" w:cs="Times New Roman"/>
          <w:sz w:val="24"/>
          <w:szCs w:val="24"/>
        </w:rPr>
        <w:t>foris</w:t>
      </w:r>
      <w:proofErr w:type="spellEnd"/>
      <w:r w:rsidR="00540885">
        <w:rPr>
          <w:rFonts w:ascii="Times New Roman" w:hAnsi="Times New Roman" w:cs="Times New Roman"/>
          <w:sz w:val="24"/>
          <w:szCs w:val="24"/>
        </w:rPr>
        <w:t xml:space="preserve"> una</w:t>
      </w:r>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casalis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massariciis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cum</w:t>
      </w:r>
      <w:proofErr w:type="spellEnd"/>
      <w:r w:rsidRPr="006C40FC">
        <w:rPr>
          <w:rFonts w:ascii="Times New Roman" w:hAnsi="Times New Roman" w:cs="Times New Roman"/>
          <w:sz w:val="24"/>
          <w:szCs w:val="24"/>
        </w:rPr>
        <w:t xml:space="preserve"> casi</w:t>
      </w:r>
      <w:r w:rsidR="00540885">
        <w:rPr>
          <w:rFonts w:ascii="Times New Roman" w:hAnsi="Times New Roman" w:cs="Times New Roman"/>
          <w:sz w:val="24"/>
          <w:szCs w:val="24"/>
        </w:rPr>
        <w:t>[</w:t>
      </w:r>
      <w:r w:rsidRPr="006C40FC">
        <w:rPr>
          <w:rFonts w:ascii="Times New Roman" w:hAnsi="Times New Roman" w:cs="Times New Roman"/>
          <w:sz w:val="24"/>
          <w:szCs w:val="24"/>
        </w:rPr>
        <w:t>s</w:t>
      </w:r>
      <w:r w:rsidR="00540885">
        <w:rPr>
          <w:rFonts w:ascii="Times New Roman" w:hAnsi="Times New Roman" w:cs="Times New Roman"/>
          <w:sz w:val="24"/>
          <w:szCs w:val="24"/>
        </w:rPr>
        <w:t>]</w:t>
      </w:r>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curtis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ortis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areis</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sediminas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earum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ter</w:t>
      </w:r>
      <w:r w:rsidR="00540885">
        <w:rPr>
          <w:rFonts w:ascii="Times New Roman" w:hAnsi="Times New Roman" w:cs="Times New Roman"/>
          <w:sz w:val="24"/>
          <w:szCs w:val="24"/>
        </w:rPr>
        <w:t>r</w:t>
      </w:r>
      <w:r w:rsidRPr="006C40FC">
        <w:rPr>
          <w:rFonts w:ascii="Times New Roman" w:hAnsi="Times New Roman" w:cs="Times New Roman"/>
          <w:sz w:val="24"/>
          <w:szCs w:val="24"/>
        </w:rPr>
        <w:t>is</w:t>
      </w:r>
      <w:proofErr w:type="spellEnd"/>
      <w:r w:rsidR="00540885">
        <w:rPr>
          <w:rStyle w:val="Rimandonotaapidipagina"/>
          <w:rFonts w:ascii="Times New Roman" w:hAnsi="Times New Roman" w:cs="Times New Roman"/>
          <w:sz w:val="24"/>
          <w:szCs w:val="24"/>
        </w:rPr>
        <w:footnoteReference w:id="8"/>
      </w:r>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vineis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campis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pratis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pascuis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silvis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salectis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sacionibus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rupinis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ripis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decimi</w:t>
      </w:r>
      <w:r w:rsidR="00540885">
        <w:rPr>
          <w:rFonts w:ascii="Times New Roman" w:hAnsi="Times New Roman" w:cs="Times New Roman"/>
          <w:sz w:val="24"/>
          <w:szCs w:val="24"/>
        </w:rPr>
        <w:t>s</w:t>
      </w:r>
      <w:proofErr w:type="spellEnd"/>
      <w:r w:rsidR="00540885">
        <w:rPr>
          <w:rFonts w:ascii="Times New Roman" w:hAnsi="Times New Roman" w:cs="Times New Roman"/>
          <w:sz w:val="24"/>
          <w:szCs w:val="24"/>
        </w:rPr>
        <w:t xml:space="preserve"> </w:t>
      </w:r>
      <w:proofErr w:type="spellStart"/>
      <w:r w:rsidR="00540885">
        <w:rPr>
          <w:rFonts w:ascii="Times New Roman" w:hAnsi="Times New Roman" w:cs="Times New Roman"/>
          <w:sz w:val="24"/>
          <w:szCs w:val="24"/>
        </w:rPr>
        <w:t>pinsionibus</w:t>
      </w:r>
      <w:proofErr w:type="spellEnd"/>
      <w:r w:rsidR="00540885">
        <w:rPr>
          <w:rFonts w:ascii="Times New Roman" w:hAnsi="Times New Roman" w:cs="Times New Roman"/>
          <w:sz w:val="24"/>
          <w:szCs w:val="24"/>
        </w:rPr>
        <w:t xml:space="preserve"> </w:t>
      </w:r>
      <w:proofErr w:type="spellStart"/>
      <w:r w:rsidR="00540885">
        <w:rPr>
          <w:rFonts w:ascii="Times New Roman" w:hAnsi="Times New Roman" w:cs="Times New Roman"/>
          <w:sz w:val="24"/>
          <w:szCs w:val="24"/>
        </w:rPr>
        <w:t>piscationibus</w:t>
      </w:r>
      <w:proofErr w:type="spellEnd"/>
      <w:r w:rsidR="00540885">
        <w:rPr>
          <w:rFonts w:ascii="Times New Roman" w:hAnsi="Times New Roman" w:cs="Times New Roman"/>
          <w:sz w:val="24"/>
          <w:szCs w:val="24"/>
        </w:rPr>
        <w:t xml:space="preserve"> </w:t>
      </w:r>
      <w:proofErr w:type="spellStart"/>
      <w:r w:rsidR="00540885">
        <w:rPr>
          <w:rFonts w:ascii="Times New Roman" w:hAnsi="Times New Roman" w:cs="Times New Roman"/>
          <w:sz w:val="24"/>
          <w:szCs w:val="24"/>
        </w:rPr>
        <w:t>vene</w:t>
      </w:r>
      <w:r w:rsidRPr="006C40FC">
        <w:rPr>
          <w:rFonts w:ascii="Times New Roman" w:hAnsi="Times New Roman" w:cs="Times New Roman"/>
          <w:sz w:val="24"/>
          <w:szCs w:val="24"/>
        </w:rPr>
        <w:t>tionibus</w:t>
      </w:r>
      <w:proofErr w:type="spellEnd"/>
      <w:r w:rsidR="00540885">
        <w:rPr>
          <w:rStyle w:val="Rimandonotaapidipagina"/>
          <w:rFonts w:ascii="Times New Roman" w:hAnsi="Times New Roman" w:cs="Times New Roman"/>
          <w:sz w:val="24"/>
          <w:szCs w:val="24"/>
        </w:rPr>
        <w:footnoteReference w:id="9"/>
      </w:r>
      <w:r w:rsidRPr="006C40FC">
        <w:rPr>
          <w:rFonts w:ascii="Times New Roman" w:hAnsi="Times New Roman" w:cs="Times New Roman"/>
          <w:sz w:val="24"/>
          <w:szCs w:val="24"/>
        </w:rPr>
        <w:t xml:space="preserve"> </w:t>
      </w:r>
      <w:proofErr w:type="spellStart"/>
      <w:r w:rsidR="00540885">
        <w:rPr>
          <w:rFonts w:ascii="Times New Roman" w:hAnsi="Times New Roman" w:cs="Times New Roman"/>
          <w:sz w:val="24"/>
          <w:szCs w:val="24"/>
        </w:rPr>
        <w:lastRenderedPageBreak/>
        <w:t>nolendinis</w:t>
      </w:r>
      <w:proofErr w:type="spellEnd"/>
      <w:r w:rsidR="00540885">
        <w:rPr>
          <w:rStyle w:val="Rimandonotaapidipagina"/>
          <w:rFonts w:ascii="Times New Roman" w:hAnsi="Times New Roman" w:cs="Times New Roman"/>
          <w:sz w:val="24"/>
          <w:szCs w:val="24"/>
        </w:rPr>
        <w:footnoteReference w:id="10"/>
      </w:r>
      <w:r w:rsidR="00540885">
        <w:rPr>
          <w:rFonts w:ascii="Times New Roman" w:hAnsi="Times New Roman" w:cs="Times New Roman"/>
          <w:sz w:val="24"/>
          <w:szCs w:val="24"/>
        </w:rPr>
        <w:t xml:space="preserve"> </w:t>
      </w:r>
      <w:proofErr w:type="spellStart"/>
      <w:r w:rsidR="00540885">
        <w:rPr>
          <w:rFonts w:ascii="Times New Roman" w:hAnsi="Times New Roman" w:cs="Times New Roman"/>
          <w:sz w:val="24"/>
          <w:szCs w:val="24"/>
        </w:rPr>
        <w:t>cum</w:t>
      </w:r>
      <w:proofErr w:type="spellEnd"/>
      <w:r w:rsidR="00540885">
        <w:rPr>
          <w:rFonts w:ascii="Times New Roman" w:hAnsi="Times New Roman" w:cs="Times New Roman"/>
          <w:sz w:val="24"/>
          <w:szCs w:val="24"/>
        </w:rPr>
        <w:t xml:space="preserve"> </w:t>
      </w:r>
      <w:proofErr w:type="spellStart"/>
      <w:r w:rsidR="00540885">
        <w:rPr>
          <w:rFonts w:ascii="Times New Roman" w:hAnsi="Times New Roman" w:cs="Times New Roman"/>
          <w:sz w:val="24"/>
          <w:szCs w:val="24"/>
        </w:rPr>
        <w:t>aquimu</w:t>
      </w:r>
      <w:r w:rsidRPr="006C40FC">
        <w:rPr>
          <w:rFonts w:ascii="Times New Roman" w:hAnsi="Times New Roman" w:cs="Times New Roman"/>
          <w:sz w:val="24"/>
          <w:szCs w:val="24"/>
        </w:rPr>
        <w:t>lis</w:t>
      </w:r>
      <w:proofErr w:type="spellEnd"/>
      <w:r w:rsidR="00540885">
        <w:rPr>
          <w:rStyle w:val="Rimandonotaapidipagina"/>
          <w:rFonts w:ascii="Times New Roman" w:hAnsi="Times New Roman" w:cs="Times New Roman"/>
          <w:sz w:val="24"/>
          <w:szCs w:val="24"/>
        </w:rPr>
        <w:footnoteReference w:id="11"/>
      </w:r>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suis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rivis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ac</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paludibus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aquis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aquar</w:t>
      </w:r>
      <w:r w:rsidR="00540885">
        <w:rPr>
          <w:rFonts w:ascii="Times New Roman" w:hAnsi="Times New Roman" w:cs="Times New Roman"/>
          <w:sz w:val="24"/>
          <w:szCs w:val="24"/>
        </w:rPr>
        <w:t>i</w:t>
      </w:r>
      <w:r w:rsidRPr="006C40FC">
        <w:rPr>
          <w:rFonts w:ascii="Times New Roman" w:hAnsi="Times New Roman" w:cs="Times New Roman"/>
          <w:sz w:val="24"/>
          <w:szCs w:val="24"/>
        </w:rPr>
        <w:t>unque</w:t>
      </w:r>
      <w:proofErr w:type="spellEnd"/>
      <w:r w:rsidR="00540885">
        <w:rPr>
          <w:rStyle w:val="Rimandonotaapidipagina"/>
          <w:rFonts w:ascii="Times New Roman" w:hAnsi="Times New Roman" w:cs="Times New Roman"/>
          <w:sz w:val="24"/>
          <w:szCs w:val="24"/>
        </w:rPr>
        <w:footnoteReference w:id="12"/>
      </w:r>
      <w:r w:rsidR="00524AB9">
        <w:rPr>
          <w:rFonts w:ascii="Times New Roman" w:hAnsi="Times New Roman" w:cs="Times New Roman"/>
          <w:sz w:val="24"/>
          <w:szCs w:val="24"/>
        </w:rPr>
        <w:t xml:space="preserve"> </w:t>
      </w:r>
      <w:proofErr w:type="spellStart"/>
      <w:r w:rsidR="00524AB9">
        <w:rPr>
          <w:rFonts w:ascii="Times New Roman" w:hAnsi="Times New Roman" w:cs="Times New Roman"/>
          <w:sz w:val="24"/>
          <w:szCs w:val="24"/>
        </w:rPr>
        <w:t>decursibus</w:t>
      </w:r>
      <w:proofErr w:type="spellEnd"/>
      <w:r w:rsidR="00524AB9">
        <w:rPr>
          <w:rFonts w:ascii="Times New Roman" w:hAnsi="Times New Roman" w:cs="Times New Roman"/>
          <w:sz w:val="24"/>
          <w:szCs w:val="24"/>
        </w:rPr>
        <w:t xml:space="preserve"> et </w:t>
      </w:r>
      <w:proofErr w:type="spellStart"/>
      <w:r w:rsidR="00524AB9">
        <w:rPr>
          <w:rFonts w:ascii="Times New Roman" w:hAnsi="Times New Roman" w:cs="Times New Roman"/>
          <w:sz w:val="24"/>
          <w:szCs w:val="24"/>
        </w:rPr>
        <w:t>cum</w:t>
      </w:r>
      <w:proofErr w:type="spellEnd"/>
      <w:r w:rsidR="00524AB9">
        <w:rPr>
          <w:rFonts w:ascii="Times New Roman" w:hAnsi="Times New Roman" w:cs="Times New Roman"/>
          <w:sz w:val="24"/>
          <w:szCs w:val="24"/>
        </w:rPr>
        <w:t xml:space="preserve"> omnia ex in [</w:t>
      </w:r>
      <w:proofErr w:type="spellStart"/>
      <w:r w:rsidR="00524AB9">
        <w:rPr>
          <w:rFonts w:ascii="Times New Roman" w:hAnsi="Times New Roman" w:cs="Times New Roman"/>
          <w:sz w:val="24"/>
          <w:szCs w:val="24"/>
        </w:rPr>
        <w:t>omni</w:t>
      </w:r>
      <w:proofErr w:type="spellEnd"/>
      <w:r w:rsidRPr="006C40FC">
        <w:rPr>
          <w:rFonts w:ascii="Times New Roman" w:hAnsi="Times New Roman" w:cs="Times New Roman"/>
          <w:sz w:val="24"/>
          <w:szCs w:val="24"/>
        </w:rPr>
        <w:t>]bus</w:t>
      </w:r>
      <w:r w:rsidR="00524AB9">
        <w:rPr>
          <w:rStyle w:val="Rimandonotaapidipagina"/>
          <w:rFonts w:ascii="Times New Roman" w:hAnsi="Times New Roman" w:cs="Times New Roman"/>
          <w:sz w:val="24"/>
          <w:szCs w:val="24"/>
        </w:rPr>
        <w:footnoteReference w:id="13"/>
      </w:r>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casis</w:t>
      </w:r>
      <w:proofErr w:type="spellEnd"/>
      <w:r w:rsidRPr="006C40FC">
        <w:rPr>
          <w:rFonts w:ascii="Times New Roman" w:hAnsi="Times New Roman" w:cs="Times New Roman"/>
          <w:sz w:val="24"/>
          <w:szCs w:val="24"/>
        </w:rPr>
        <w:t xml:space="preserve"> et r</w:t>
      </w:r>
      <w:r w:rsidR="00524AB9">
        <w:rPr>
          <w:rFonts w:ascii="Times New Roman" w:hAnsi="Times New Roman" w:cs="Times New Roman"/>
          <w:sz w:val="24"/>
          <w:szCs w:val="24"/>
        </w:rPr>
        <w:t xml:space="preserve">ebus ad </w:t>
      </w:r>
      <w:proofErr w:type="spellStart"/>
      <w:r w:rsidR="00524AB9">
        <w:rPr>
          <w:rFonts w:ascii="Times New Roman" w:hAnsi="Times New Roman" w:cs="Times New Roman"/>
          <w:sz w:val="24"/>
          <w:szCs w:val="24"/>
        </w:rPr>
        <w:t>eandem</w:t>
      </w:r>
      <w:proofErr w:type="spellEnd"/>
      <w:r w:rsidR="00524AB9">
        <w:rPr>
          <w:rFonts w:ascii="Times New Roman" w:hAnsi="Times New Roman" w:cs="Times New Roman"/>
          <w:sz w:val="24"/>
          <w:szCs w:val="24"/>
        </w:rPr>
        <w:t xml:space="preserve"> </w:t>
      </w:r>
      <w:proofErr w:type="spellStart"/>
      <w:r w:rsidR="00524AB9">
        <w:rPr>
          <w:rFonts w:ascii="Times New Roman" w:hAnsi="Times New Roman" w:cs="Times New Roman"/>
          <w:sz w:val="24"/>
          <w:szCs w:val="24"/>
        </w:rPr>
        <w:t>curtes</w:t>
      </w:r>
      <w:proofErr w:type="spellEnd"/>
      <w:r w:rsidR="00524AB9">
        <w:rPr>
          <w:rFonts w:ascii="Times New Roman" w:hAnsi="Times New Roman" w:cs="Times New Roman"/>
          <w:sz w:val="24"/>
          <w:szCs w:val="24"/>
        </w:rPr>
        <w:t xml:space="preserve"> et </w:t>
      </w:r>
      <w:proofErr w:type="spellStart"/>
      <w:r w:rsidR="00524AB9">
        <w:rPr>
          <w:rFonts w:ascii="Times New Roman" w:hAnsi="Times New Roman" w:cs="Times New Roman"/>
          <w:sz w:val="24"/>
          <w:szCs w:val="24"/>
        </w:rPr>
        <w:t>capellis</w:t>
      </w:r>
      <w:proofErr w:type="spellEnd"/>
      <w:r w:rsidR="00524AB9">
        <w:rPr>
          <w:rFonts w:ascii="Times New Roman" w:hAnsi="Times New Roman" w:cs="Times New Roman"/>
          <w:sz w:val="24"/>
          <w:szCs w:val="24"/>
        </w:rPr>
        <w:t xml:space="preserve"> </w:t>
      </w:r>
      <w:proofErr w:type="spellStart"/>
      <w:r w:rsidR="00524AB9">
        <w:rPr>
          <w:rFonts w:ascii="Times New Roman" w:hAnsi="Times New Roman" w:cs="Times New Roman"/>
          <w:sz w:val="24"/>
          <w:szCs w:val="24"/>
        </w:rPr>
        <w:t>prenominati</w:t>
      </w:r>
      <w:r w:rsidRPr="006C40FC">
        <w:rPr>
          <w:rFonts w:ascii="Times New Roman" w:hAnsi="Times New Roman" w:cs="Times New Roman"/>
          <w:sz w:val="24"/>
          <w:szCs w:val="24"/>
        </w:rPr>
        <w:t>s</w:t>
      </w:r>
      <w:proofErr w:type="spellEnd"/>
      <w:r w:rsidR="00524AB9">
        <w:rPr>
          <w:rStyle w:val="Rimandonotaapidipagina"/>
          <w:rFonts w:ascii="Times New Roman" w:hAnsi="Times New Roman" w:cs="Times New Roman"/>
          <w:sz w:val="24"/>
          <w:szCs w:val="24"/>
        </w:rPr>
        <w:footnoteReference w:id="14"/>
      </w:r>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mas</w:t>
      </w:r>
      <w:r w:rsidR="00524AB9">
        <w:rPr>
          <w:rFonts w:ascii="Times New Roman" w:hAnsi="Times New Roman" w:cs="Times New Roman"/>
          <w:sz w:val="24"/>
          <w:szCs w:val="24"/>
        </w:rPr>
        <w:t>ariciis</w:t>
      </w:r>
      <w:proofErr w:type="spellEnd"/>
      <w:r w:rsidR="00524AB9">
        <w:rPr>
          <w:rStyle w:val="Rimandonotaapidipagina"/>
          <w:rFonts w:ascii="Times New Roman" w:hAnsi="Times New Roman" w:cs="Times New Roman"/>
          <w:sz w:val="24"/>
          <w:szCs w:val="24"/>
        </w:rPr>
        <w:footnoteReference w:id="15"/>
      </w:r>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casalis</w:t>
      </w:r>
      <w:proofErr w:type="spellEnd"/>
      <w:r w:rsidRPr="006C40FC">
        <w:rPr>
          <w:rFonts w:ascii="Times New Roman" w:hAnsi="Times New Roman" w:cs="Times New Roman"/>
          <w:sz w:val="24"/>
          <w:szCs w:val="24"/>
        </w:rPr>
        <w:t xml:space="preserve"> pertinente in </w:t>
      </w:r>
      <w:proofErr w:type="spellStart"/>
      <w:r w:rsidRPr="006C40FC">
        <w:rPr>
          <w:rFonts w:ascii="Times New Roman" w:hAnsi="Times New Roman" w:cs="Times New Roman"/>
          <w:sz w:val="24"/>
          <w:szCs w:val="24"/>
        </w:rPr>
        <w:t>integrum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u</w:t>
      </w:r>
      <w:r w:rsidR="00524AB9">
        <w:rPr>
          <w:rFonts w:ascii="Times New Roman" w:hAnsi="Times New Roman" w:cs="Times New Roman"/>
          <w:sz w:val="24"/>
          <w:szCs w:val="24"/>
        </w:rPr>
        <w:t>bi</w:t>
      </w:r>
      <w:proofErr w:type="spellEnd"/>
      <w:r w:rsidR="00524AB9">
        <w:rPr>
          <w:rStyle w:val="Rimandonotaapidipagina"/>
          <w:rFonts w:ascii="Times New Roman" w:hAnsi="Times New Roman" w:cs="Times New Roman"/>
          <w:sz w:val="24"/>
          <w:szCs w:val="24"/>
        </w:rPr>
        <w:footnoteReference w:id="16"/>
      </w:r>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exinde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inventum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fuerit</w:t>
      </w:r>
      <w:proofErr w:type="spellEnd"/>
      <w:r w:rsidRPr="006C40FC">
        <w:rPr>
          <w:rFonts w:ascii="Times New Roman" w:hAnsi="Times New Roman" w:cs="Times New Roman"/>
          <w:sz w:val="24"/>
          <w:szCs w:val="24"/>
        </w:rPr>
        <w:t xml:space="preserve"> per </w:t>
      </w:r>
      <w:proofErr w:type="spellStart"/>
      <w:r w:rsidRPr="006C40FC">
        <w:rPr>
          <w:rFonts w:ascii="Times New Roman" w:hAnsi="Times New Roman" w:cs="Times New Roman"/>
          <w:sz w:val="24"/>
          <w:szCs w:val="24"/>
        </w:rPr>
        <w:t>singulas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locas</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fundoras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consistentes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vel</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aspicientem</w:t>
      </w:r>
      <w:proofErr w:type="spellEnd"/>
      <w:r w:rsidRPr="006C40FC">
        <w:rPr>
          <w:rFonts w:ascii="Times New Roman" w:hAnsi="Times New Roman" w:cs="Times New Roman"/>
          <w:sz w:val="24"/>
          <w:szCs w:val="24"/>
        </w:rPr>
        <w:t xml:space="preserve"> ista omnia ut </w:t>
      </w:r>
      <w:proofErr w:type="spellStart"/>
      <w:r w:rsidRPr="006C40FC">
        <w:rPr>
          <w:rFonts w:ascii="Times New Roman" w:hAnsi="Times New Roman" w:cs="Times New Roman"/>
          <w:sz w:val="24"/>
          <w:szCs w:val="24"/>
        </w:rPr>
        <w:t>supra</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legitur</w:t>
      </w:r>
      <w:proofErr w:type="spellEnd"/>
      <w:r w:rsidRPr="006C40FC">
        <w:rPr>
          <w:rFonts w:ascii="Times New Roman" w:hAnsi="Times New Roman" w:cs="Times New Roman"/>
          <w:sz w:val="24"/>
          <w:szCs w:val="24"/>
        </w:rPr>
        <w:t xml:space="preserve"> ad </w:t>
      </w:r>
      <w:proofErr w:type="spellStart"/>
      <w:r w:rsidRPr="006C40FC">
        <w:rPr>
          <w:rFonts w:ascii="Times New Roman" w:hAnsi="Times New Roman" w:cs="Times New Roman"/>
          <w:sz w:val="24"/>
          <w:szCs w:val="24"/>
        </w:rPr>
        <w:t>sup</w:t>
      </w:r>
      <w:r w:rsidR="00524AB9">
        <w:rPr>
          <w:rFonts w:ascii="Times New Roman" w:hAnsi="Times New Roman" w:cs="Times New Roman"/>
          <w:sz w:val="24"/>
          <w:szCs w:val="24"/>
        </w:rPr>
        <w:t>p</w:t>
      </w:r>
      <w:r w:rsidRPr="006C40FC">
        <w:rPr>
          <w:rFonts w:ascii="Times New Roman" w:hAnsi="Times New Roman" w:cs="Times New Roman"/>
          <w:sz w:val="24"/>
          <w:szCs w:val="24"/>
        </w:rPr>
        <w:t>rascripto</w:t>
      </w:r>
      <w:proofErr w:type="spellEnd"/>
      <w:r w:rsidR="00524AB9">
        <w:rPr>
          <w:rStyle w:val="Rimandonotaapidipagina"/>
          <w:rFonts w:ascii="Times New Roman" w:hAnsi="Times New Roman" w:cs="Times New Roman"/>
          <w:sz w:val="24"/>
          <w:szCs w:val="24"/>
        </w:rPr>
        <w:footnoteReference w:id="17"/>
      </w:r>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monasterio</w:t>
      </w:r>
      <w:proofErr w:type="spellEnd"/>
      <w:r w:rsidRPr="006C40FC">
        <w:rPr>
          <w:rFonts w:ascii="Times New Roman" w:hAnsi="Times New Roman" w:cs="Times New Roman"/>
          <w:sz w:val="24"/>
          <w:szCs w:val="24"/>
        </w:rPr>
        <w:t xml:space="preserve"> do cedo </w:t>
      </w:r>
      <w:proofErr w:type="spellStart"/>
      <w:r w:rsidRPr="006C40FC">
        <w:rPr>
          <w:rFonts w:ascii="Times New Roman" w:hAnsi="Times New Roman" w:cs="Times New Roman"/>
          <w:sz w:val="24"/>
          <w:szCs w:val="24"/>
        </w:rPr>
        <w:t>trado</w:t>
      </w:r>
      <w:proofErr w:type="spellEnd"/>
      <w:r w:rsidRPr="006C40FC">
        <w:rPr>
          <w:rFonts w:ascii="Times New Roman" w:hAnsi="Times New Roman" w:cs="Times New Roman"/>
          <w:sz w:val="24"/>
          <w:szCs w:val="24"/>
        </w:rPr>
        <w:t xml:space="preserve"> sub </w:t>
      </w:r>
      <w:proofErr w:type="spellStart"/>
      <w:r w:rsidRPr="006C40FC">
        <w:rPr>
          <w:rFonts w:ascii="Times New Roman" w:hAnsi="Times New Roman" w:cs="Times New Roman"/>
          <w:sz w:val="24"/>
          <w:szCs w:val="24"/>
        </w:rPr>
        <w:t>eandem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videlicet</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rationem</w:t>
      </w:r>
      <w:proofErr w:type="spellEnd"/>
      <w:r w:rsidRPr="006C40FC">
        <w:rPr>
          <w:rFonts w:ascii="Times New Roman" w:hAnsi="Times New Roman" w:cs="Times New Roman"/>
          <w:sz w:val="24"/>
          <w:szCs w:val="24"/>
        </w:rPr>
        <w:t xml:space="preserve"> et tenore ut </w:t>
      </w:r>
      <w:proofErr w:type="spellStart"/>
      <w:r w:rsidRPr="006C40FC">
        <w:rPr>
          <w:rFonts w:ascii="Times New Roman" w:hAnsi="Times New Roman" w:cs="Times New Roman"/>
          <w:sz w:val="24"/>
          <w:szCs w:val="24"/>
        </w:rPr>
        <w:t>usque</w:t>
      </w:r>
      <w:proofErr w:type="spellEnd"/>
      <w:r w:rsidRPr="006C40FC">
        <w:rPr>
          <w:rFonts w:ascii="Times New Roman" w:hAnsi="Times New Roman" w:cs="Times New Roman"/>
          <w:sz w:val="24"/>
          <w:szCs w:val="24"/>
        </w:rPr>
        <w:t xml:space="preserve"> dum ego </w:t>
      </w:r>
      <w:proofErr w:type="spellStart"/>
      <w:r w:rsidRPr="006C40FC">
        <w:rPr>
          <w:rFonts w:ascii="Times New Roman" w:hAnsi="Times New Roman" w:cs="Times New Roman"/>
          <w:sz w:val="24"/>
          <w:szCs w:val="24"/>
        </w:rPr>
        <w:t>quidem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suprascriptus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Ingelfredus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comes</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Aitengo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filio</w:t>
      </w:r>
      <w:proofErr w:type="spellEnd"/>
      <w:r w:rsidRPr="006C40FC">
        <w:rPr>
          <w:rFonts w:ascii="Times New Roman" w:hAnsi="Times New Roman" w:cs="Times New Roman"/>
          <w:sz w:val="24"/>
          <w:szCs w:val="24"/>
        </w:rPr>
        <w:t xml:space="preserve"> meo in hoc </w:t>
      </w:r>
      <w:proofErr w:type="spellStart"/>
      <w:r w:rsidRPr="006C40FC">
        <w:rPr>
          <w:rFonts w:ascii="Times New Roman" w:hAnsi="Times New Roman" w:cs="Times New Roman"/>
          <w:sz w:val="24"/>
          <w:szCs w:val="24"/>
        </w:rPr>
        <w:t>seculo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advixerimus</w:t>
      </w:r>
      <w:proofErr w:type="spellEnd"/>
      <w:r w:rsidRPr="006C40FC">
        <w:rPr>
          <w:rFonts w:ascii="Times New Roman" w:hAnsi="Times New Roman" w:cs="Times New Roman"/>
          <w:sz w:val="24"/>
          <w:szCs w:val="24"/>
        </w:rPr>
        <w:t xml:space="preserve"> omnia in nostra </w:t>
      </w:r>
      <w:proofErr w:type="spellStart"/>
      <w:r w:rsidRPr="006C40FC">
        <w:rPr>
          <w:rFonts w:ascii="Times New Roman" w:hAnsi="Times New Roman" w:cs="Times New Roman"/>
          <w:sz w:val="24"/>
          <w:szCs w:val="24"/>
        </w:rPr>
        <w:t>sit</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potestate</w:t>
      </w:r>
      <w:proofErr w:type="spellEnd"/>
      <w:r w:rsidRPr="006C40FC">
        <w:rPr>
          <w:rFonts w:ascii="Times New Roman" w:hAnsi="Times New Roman" w:cs="Times New Roman"/>
          <w:sz w:val="24"/>
          <w:szCs w:val="24"/>
        </w:rPr>
        <w:t xml:space="preserve"> ad </w:t>
      </w:r>
      <w:proofErr w:type="spellStart"/>
      <w:r w:rsidRPr="006C40FC">
        <w:rPr>
          <w:rFonts w:ascii="Times New Roman" w:hAnsi="Times New Roman" w:cs="Times New Roman"/>
          <w:sz w:val="24"/>
          <w:szCs w:val="24"/>
        </w:rPr>
        <w:t>iudicandum</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ordinandum</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faciendum</w:t>
      </w:r>
      <w:proofErr w:type="spellEnd"/>
      <w:r w:rsidRPr="006C40FC">
        <w:rPr>
          <w:rFonts w:ascii="Times New Roman" w:hAnsi="Times New Roman" w:cs="Times New Roman"/>
          <w:sz w:val="24"/>
          <w:szCs w:val="24"/>
        </w:rPr>
        <w:t xml:space="preserve"> in omnibus </w:t>
      </w:r>
      <w:proofErr w:type="spellStart"/>
      <w:r w:rsidRPr="006C40FC">
        <w:rPr>
          <w:rFonts w:ascii="Times New Roman" w:hAnsi="Times New Roman" w:cs="Times New Roman"/>
          <w:sz w:val="24"/>
          <w:szCs w:val="24"/>
        </w:rPr>
        <w:t>quicquid</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nobis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decreverit</w:t>
      </w:r>
      <w:proofErr w:type="spellEnd"/>
      <w:r w:rsidRPr="006C40FC">
        <w:rPr>
          <w:rFonts w:ascii="Times New Roman" w:hAnsi="Times New Roman" w:cs="Times New Roman"/>
          <w:sz w:val="24"/>
          <w:szCs w:val="24"/>
        </w:rPr>
        <w:t xml:space="preserve"> animus et </w:t>
      </w:r>
      <w:proofErr w:type="spellStart"/>
      <w:r w:rsidRPr="006C40FC">
        <w:rPr>
          <w:rFonts w:ascii="Times New Roman" w:hAnsi="Times New Roman" w:cs="Times New Roman"/>
          <w:sz w:val="24"/>
          <w:szCs w:val="24"/>
        </w:rPr>
        <w:t>voluntas</w:t>
      </w:r>
      <w:proofErr w:type="spellEnd"/>
      <w:r w:rsidRPr="006C40FC">
        <w:rPr>
          <w:rFonts w:ascii="Times New Roman" w:hAnsi="Times New Roman" w:cs="Times New Roman"/>
          <w:sz w:val="24"/>
          <w:szCs w:val="24"/>
        </w:rPr>
        <w:t xml:space="preserve"> quo ordine ut si ipse </w:t>
      </w:r>
      <w:proofErr w:type="spellStart"/>
      <w:r w:rsidRPr="006C40FC">
        <w:rPr>
          <w:rFonts w:ascii="Times New Roman" w:hAnsi="Times New Roman" w:cs="Times New Roman"/>
          <w:sz w:val="24"/>
          <w:szCs w:val="24"/>
        </w:rPr>
        <w:t>Aitengo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filio</w:t>
      </w:r>
      <w:proofErr w:type="spellEnd"/>
      <w:r w:rsidRPr="006C40FC">
        <w:rPr>
          <w:rFonts w:ascii="Times New Roman" w:hAnsi="Times New Roman" w:cs="Times New Roman"/>
          <w:sz w:val="24"/>
          <w:szCs w:val="24"/>
        </w:rPr>
        <w:t xml:space="preserve"> meo post </w:t>
      </w:r>
      <w:proofErr w:type="spellStart"/>
      <w:r w:rsidRPr="006C40FC">
        <w:rPr>
          <w:rFonts w:ascii="Times New Roman" w:hAnsi="Times New Roman" w:cs="Times New Roman"/>
          <w:sz w:val="24"/>
          <w:szCs w:val="24"/>
        </w:rPr>
        <w:t>meum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remanserit</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discessum</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absque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filii</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filiabus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legitimi</w:t>
      </w:r>
      <w:proofErr w:type="spellEnd"/>
      <w:r w:rsidRPr="006C40FC">
        <w:rPr>
          <w:rFonts w:ascii="Times New Roman" w:hAnsi="Times New Roman" w:cs="Times New Roman"/>
          <w:sz w:val="24"/>
          <w:szCs w:val="24"/>
        </w:rPr>
        <w:t xml:space="preserve"> aut sine testamento et </w:t>
      </w:r>
      <w:proofErr w:type="spellStart"/>
      <w:r w:rsidRPr="006C40FC">
        <w:rPr>
          <w:rFonts w:ascii="Times New Roman" w:hAnsi="Times New Roman" w:cs="Times New Roman"/>
          <w:sz w:val="24"/>
          <w:szCs w:val="24"/>
        </w:rPr>
        <w:t>ordinatione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seu</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traditione</w:t>
      </w:r>
      <w:proofErr w:type="spellEnd"/>
      <w:r w:rsidRPr="006C40FC">
        <w:rPr>
          <w:rFonts w:ascii="Times New Roman" w:hAnsi="Times New Roman" w:cs="Times New Roman"/>
          <w:sz w:val="24"/>
          <w:szCs w:val="24"/>
        </w:rPr>
        <w:t xml:space="preserve"> de hoc </w:t>
      </w:r>
      <w:proofErr w:type="spellStart"/>
      <w:r w:rsidRPr="006C40FC">
        <w:rPr>
          <w:rFonts w:ascii="Times New Roman" w:hAnsi="Times New Roman" w:cs="Times New Roman"/>
          <w:sz w:val="24"/>
          <w:szCs w:val="24"/>
        </w:rPr>
        <w:t>seculo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transitus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fuerit</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tunc</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ist</w:t>
      </w:r>
      <w:proofErr w:type="spellEnd"/>
      <w:r w:rsidR="00524AB9">
        <w:rPr>
          <w:rFonts w:ascii="Times New Roman" w:hAnsi="Times New Roman" w:cs="Times New Roman"/>
          <w:sz w:val="24"/>
          <w:szCs w:val="24"/>
        </w:rPr>
        <w:t>[a]</w:t>
      </w:r>
      <w:r w:rsidRPr="006C40FC">
        <w:rPr>
          <w:rFonts w:ascii="Times New Roman" w:hAnsi="Times New Roman" w:cs="Times New Roman"/>
          <w:sz w:val="24"/>
          <w:szCs w:val="24"/>
        </w:rPr>
        <w:t xml:space="preserve"> omnia </w:t>
      </w:r>
      <w:proofErr w:type="spellStart"/>
      <w:r w:rsidRPr="006C40FC">
        <w:rPr>
          <w:rFonts w:ascii="Times New Roman" w:hAnsi="Times New Roman" w:cs="Times New Roman"/>
          <w:sz w:val="24"/>
          <w:szCs w:val="24"/>
        </w:rPr>
        <w:t>pariter</w:t>
      </w:r>
      <w:proofErr w:type="spellEnd"/>
      <w:r w:rsidRPr="006C40FC">
        <w:rPr>
          <w:rFonts w:ascii="Times New Roman" w:hAnsi="Times New Roman" w:cs="Times New Roman"/>
          <w:sz w:val="24"/>
          <w:szCs w:val="24"/>
        </w:rPr>
        <w:t xml:space="preserve"> ut </w:t>
      </w:r>
      <w:proofErr w:type="spellStart"/>
      <w:r w:rsidRPr="006C40FC">
        <w:rPr>
          <w:rFonts w:ascii="Times New Roman" w:hAnsi="Times New Roman" w:cs="Times New Roman"/>
          <w:sz w:val="24"/>
          <w:szCs w:val="24"/>
        </w:rPr>
        <w:t>supra</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legitur</w:t>
      </w:r>
      <w:proofErr w:type="spellEnd"/>
      <w:r w:rsidRPr="006C40FC">
        <w:rPr>
          <w:rFonts w:ascii="Times New Roman" w:hAnsi="Times New Roman" w:cs="Times New Roman"/>
          <w:sz w:val="24"/>
          <w:szCs w:val="24"/>
        </w:rPr>
        <w:t xml:space="preserve"> in </w:t>
      </w:r>
      <w:proofErr w:type="spellStart"/>
      <w:r w:rsidRPr="006C40FC">
        <w:rPr>
          <w:rFonts w:ascii="Times New Roman" w:hAnsi="Times New Roman" w:cs="Times New Roman"/>
          <w:sz w:val="24"/>
          <w:szCs w:val="24"/>
        </w:rPr>
        <w:t>integrum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deveniat</w:t>
      </w:r>
      <w:proofErr w:type="spellEnd"/>
      <w:r w:rsidRPr="006C40FC">
        <w:rPr>
          <w:rFonts w:ascii="Times New Roman" w:hAnsi="Times New Roman" w:cs="Times New Roman"/>
          <w:sz w:val="24"/>
          <w:szCs w:val="24"/>
        </w:rPr>
        <w:t xml:space="preserve"> in </w:t>
      </w:r>
      <w:proofErr w:type="spellStart"/>
      <w:r w:rsidRPr="006C40FC">
        <w:rPr>
          <w:rFonts w:ascii="Times New Roman" w:hAnsi="Times New Roman" w:cs="Times New Roman"/>
          <w:sz w:val="24"/>
          <w:szCs w:val="24"/>
        </w:rPr>
        <w:t>suprascripto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monasterio</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potes</w:t>
      </w:r>
      <w:r w:rsidR="00524AB9">
        <w:rPr>
          <w:rFonts w:ascii="Times New Roman" w:hAnsi="Times New Roman" w:cs="Times New Roman"/>
          <w:sz w:val="24"/>
          <w:szCs w:val="24"/>
        </w:rPr>
        <w:t>tate</w:t>
      </w:r>
      <w:proofErr w:type="spellEnd"/>
      <w:r w:rsidR="00524AB9">
        <w:rPr>
          <w:rFonts w:ascii="Times New Roman" w:hAnsi="Times New Roman" w:cs="Times New Roman"/>
          <w:sz w:val="24"/>
          <w:szCs w:val="24"/>
        </w:rPr>
        <w:t xml:space="preserve"> et </w:t>
      </w:r>
      <w:proofErr w:type="spellStart"/>
      <w:r w:rsidR="00524AB9">
        <w:rPr>
          <w:rFonts w:ascii="Times New Roman" w:hAnsi="Times New Roman" w:cs="Times New Roman"/>
          <w:sz w:val="24"/>
          <w:szCs w:val="24"/>
        </w:rPr>
        <w:t>ordinatione</w:t>
      </w:r>
      <w:proofErr w:type="spellEnd"/>
      <w:r w:rsidR="00524AB9">
        <w:rPr>
          <w:rFonts w:ascii="Times New Roman" w:hAnsi="Times New Roman" w:cs="Times New Roman"/>
          <w:sz w:val="24"/>
          <w:szCs w:val="24"/>
        </w:rPr>
        <w:t xml:space="preserve"> </w:t>
      </w:r>
      <w:proofErr w:type="spellStart"/>
      <w:r w:rsidR="00524AB9">
        <w:rPr>
          <w:rFonts w:ascii="Times New Roman" w:hAnsi="Times New Roman" w:cs="Times New Roman"/>
          <w:sz w:val="24"/>
          <w:szCs w:val="24"/>
        </w:rPr>
        <w:t>abatisse</w:t>
      </w:r>
      <w:proofErr w:type="spellEnd"/>
      <w:r w:rsidR="00524AB9">
        <w:rPr>
          <w:rFonts w:ascii="Times New Roman" w:hAnsi="Times New Roman" w:cs="Times New Roman"/>
          <w:sz w:val="24"/>
          <w:szCs w:val="24"/>
        </w:rPr>
        <w:t xml:space="preserve"> qui</w:t>
      </w:r>
      <w:r w:rsidR="00524AB9">
        <w:rPr>
          <w:rStyle w:val="Rimandonotaapidipagina"/>
          <w:rFonts w:ascii="Times New Roman" w:hAnsi="Times New Roman" w:cs="Times New Roman"/>
          <w:sz w:val="24"/>
          <w:szCs w:val="24"/>
        </w:rPr>
        <w:footnoteReference w:id="18"/>
      </w:r>
      <w:r w:rsidRPr="006C40FC">
        <w:rPr>
          <w:rFonts w:ascii="Times New Roman" w:hAnsi="Times New Roman" w:cs="Times New Roman"/>
          <w:sz w:val="24"/>
          <w:szCs w:val="24"/>
        </w:rPr>
        <w:t xml:space="preserve"> ibidem modo est aut in </w:t>
      </w:r>
      <w:proofErr w:type="spellStart"/>
      <w:r w:rsidRPr="006C40FC">
        <w:rPr>
          <w:rFonts w:ascii="Times New Roman" w:hAnsi="Times New Roman" w:cs="Times New Roman"/>
          <w:sz w:val="24"/>
          <w:szCs w:val="24"/>
        </w:rPr>
        <w:t>antea</w:t>
      </w:r>
      <w:proofErr w:type="spellEnd"/>
      <w:r w:rsidRPr="006C40FC">
        <w:rPr>
          <w:rFonts w:ascii="Times New Roman" w:hAnsi="Times New Roman" w:cs="Times New Roman"/>
          <w:sz w:val="24"/>
          <w:szCs w:val="24"/>
        </w:rPr>
        <w:t xml:space="preserve"> pro </w:t>
      </w:r>
      <w:proofErr w:type="spellStart"/>
      <w:r w:rsidRPr="006C40FC">
        <w:rPr>
          <w:rFonts w:ascii="Times New Roman" w:hAnsi="Times New Roman" w:cs="Times New Roman"/>
          <w:sz w:val="24"/>
          <w:szCs w:val="24"/>
        </w:rPr>
        <w:t>temporibus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fuerit</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ordinandum</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regendum</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gubernandum</w:t>
      </w:r>
      <w:proofErr w:type="spellEnd"/>
      <w:r w:rsidRPr="006C40FC">
        <w:rPr>
          <w:rFonts w:ascii="Times New Roman" w:hAnsi="Times New Roman" w:cs="Times New Roman"/>
          <w:sz w:val="24"/>
          <w:szCs w:val="24"/>
        </w:rPr>
        <w:t xml:space="preserve"> pro anima nostra </w:t>
      </w:r>
      <w:proofErr w:type="spellStart"/>
      <w:r w:rsidRPr="006C40FC">
        <w:rPr>
          <w:rFonts w:ascii="Times New Roman" w:hAnsi="Times New Roman" w:cs="Times New Roman"/>
          <w:sz w:val="24"/>
          <w:szCs w:val="24"/>
        </w:rPr>
        <w:t>vel</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parentorum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nostrorum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distribuendum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iuxta</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Deum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qualiter</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melius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providerit</w:t>
      </w:r>
      <w:proofErr w:type="spellEnd"/>
      <w:r w:rsidRPr="006C40FC">
        <w:rPr>
          <w:rFonts w:ascii="Times New Roman" w:hAnsi="Times New Roman" w:cs="Times New Roman"/>
          <w:sz w:val="24"/>
          <w:szCs w:val="24"/>
        </w:rPr>
        <w:t xml:space="preserve"> ut </w:t>
      </w:r>
      <w:proofErr w:type="spellStart"/>
      <w:r w:rsidRPr="006C40FC">
        <w:rPr>
          <w:rFonts w:ascii="Times New Roman" w:hAnsi="Times New Roman" w:cs="Times New Roman"/>
          <w:sz w:val="24"/>
          <w:szCs w:val="24"/>
        </w:rPr>
        <w:t>nobis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peccatores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vel</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parentorum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nostrorum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proficiat</w:t>
      </w:r>
      <w:proofErr w:type="spellEnd"/>
      <w:r w:rsidRPr="006C40FC">
        <w:rPr>
          <w:rFonts w:ascii="Times New Roman" w:hAnsi="Times New Roman" w:cs="Times New Roman"/>
          <w:sz w:val="24"/>
          <w:szCs w:val="24"/>
        </w:rPr>
        <w:t xml:space="preserve"> ad </w:t>
      </w:r>
      <w:proofErr w:type="spellStart"/>
      <w:r w:rsidRPr="006C40FC">
        <w:rPr>
          <w:rFonts w:ascii="Times New Roman" w:hAnsi="Times New Roman" w:cs="Times New Roman"/>
          <w:sz w:val="24"/>
          <w:szCs w:val="24"/>
        </w:rPr>
        <w:t>salutem</w:t>
      </w:r>
      <w:proofErr w:type="spellEnd"/>
      <w:r w:rsidRPr="006C40FC">
        <w:rPr>
          <w:rFonts w:ascii="Times New Roman" w:hAnsi="Times New Roman" w:cs="Times New Roman"/>
          <w:sz w:val="24"/>
          <w:szCs w:val="24"/>
        </w:rPr>
        <w:t xml:space="preserve"> ad </w:t>
      </w:r>
      <w:proofErr w:type="spellStart"/>
      <w:r w:rsidRPr="006C40FC">
        <w:rPr>
          <w:rFonts w:ascii="Times New Roman" w:hAnsi="Times New Roman" w:cs="Times New Roman"/>
          <w:sz w:val="24"/>
          <w:szCs w:val="24"/>
        </w:rPr>
        <w:t>gaudium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sempiternum</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quod</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absit</w:t>
      </w:r>
      <w:proofErr w:type="spellEnd"/>
      <w:r w:rsidRPr="006C40FC">
        <w:rPr>
          <w:rFonts w:ascii="Times New Roman" w:hAnsi="Times New Roman" w:cs="Times New Roman"/>
          <w:sz w:val="24"/>
          <w:szCs w:val="24"/>
        </w:rPr>
        <w:t xml:space="preserve"> fieri </w:t>
      </w:r>
      <w:r w:rsidR="00524AB9">
        <w:rPr>
          <w:rFonts w:ascii="Times New Roman" w:hAnsi="Times New Roman" w:cs="Times New Roman"/>
          <w:sz w:val="24"/>
          <w:szCs w:val="24"/>
        </w:rPr>
        <w:t>esse</w:t>
      </w:r>
      <w:r w:rsidR="00524AB9">
        <w:rPr>
          <w:rStyle w:val="Rimandonotaapidipagina"/>
          <w:rFonts w:ascii="Times New Roman" w:hAnsi="Times New Roman" w:cs="Times New Roman"/>
          <w:sz w:val="24"/>
          <w:szCs w:val="24"/>
        </w:rPr>
        <w:footnoteReference w:id="19"/>
      </w:r>
      <w:r w:rsidR="00524AB9">
        <w:rPr>
          <w:rFonts w:ascii="Times New Roman" w:hAnsi="Times New Roman" w:cs="Times New Roman"/>
          <w:sz w:val="24"/>
          <w:szCs w:val="24"/>
        </w:rPr>
        <w:t xml:space="preserve"> </w:t>
      </w:r>
      <w:r w:rsidRPr="006C40FC">
        <w:rPr>
          <w:rFonts w:ascii="Times New Roman" w:hAnsi="Times New Roman" w:cs="Times New Roman"/>
          <w:sz w:val="24"/>
          <w:szCs w:val="24"/>
        </w:rPr>
        <w:t xml:space="preserve">non credo si </w:t>
      </w:r>
      <w:proofErr w:type="spellStart"/>
      <w:r w:rsidRPr="006C40FC">
        <w:rPr>
          <w:rFonts w:ascii="Times New Roman" w:hAnsi="Times New Roman" w:cs="Times New Roman"/>
          <w:sz w:val="24"/>
          <w:szCs w:val="24"/>
        </w:rPr>
        <w:t>pontifex</w:t>
      </w:r>
      <w:proofErr w:type="spellEnd"/>
      <w:r w:rsidRPr="006C40FC">
        <w:rPr>
          <w:rFonts w:ascii="Times New Roman" w:hAnsi="Times New Roman" w:cs="Times New Roman"/>
          <w:sz w:val="24"/>
          <w:szCs w:val="24"/>
        </w:rPr>
        <w:t xml:space="preserve"> aut </w:t>
      </w:r>
      <w:proofErr w:type="spellStart"/>
      <w:r w:rsidRPr="006C40FC">
        <w:rPr>
          <w:rFonts w:ascii="Times New Roman" w:hAnsi="Times New Roman" w:cs="Times New Roman"/>
          <w:sz w:val="24"/>
          <w:szCs w:val="24"/>
        </w:rPr>
        <w:t>abbatissa</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huius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monasterii</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ipsas</w:t>
      </w:r>
      <w:proofErr w:type="spellEnd"/>
      <w:r w:rsidRPr="006C40FC">
        <w:rPr>
          <w:rFonts w:ascii="Times New Roman" w:hAnsi="Times New Roman" w:cs="Times New Roman"/>
          <w:sz w:val="24"/>
          <w:szCs w:val="24"/>
        </w:rPr>
        <w:t xml:space="preserve"> res </w:t>
      </w:r>
      <w:proofErr w:type="spellStart"/>
      <w:r w:rsidRPr="006C40FC">
        <w:rPr>
          <w:rFonts w:ascii="Times New Roman" w:hAnsi="Times New Roman" w:cs="Times New Roman"/>
          <w:sz w:val="24"/>
          <w:szCs w:val="24"/>
        </w:rPr>
        <w:t>mea</w:t>
      </w:r>
      <w:r w:rsidR="00082CDA">
        <w:rPr>
          <w:rFonts w:ascii="Times New Roman" w:hAnsi="Times New Roman" w:cs="Times New Roman"/>
          <w:sz w:val="24"/>
          <w:szCs w:val="24"/>
        </w:rPr>
        <w:t>s</w:t>
      </w:r>
      <w:proofErr w:type="spellEnd"/>
      <w:r w:rsidR="00082CDA">
        <w:rPr>
          <w:rStyle w:val="Rimandonotaapidipagina"/>
          <w:rFonts w:ascii="Times New Roman" w:hAnsi="Times New Roman" w:cs="Times New Roman"/>
          <w:sz w:val="24"/>
          <w:szCs w:val="24"/>
        </w:rPr>
        <w:footnoteReference w:id="20"/>
      </w:r>
      <w:r w:rsidRPr="006C40FC">
        <w:rPr>
          <w:rFonts w:ascii="Times New Roman" w:hAnsi="Times New Roman" w:cs="Times New Roman"/>
          <w:sz w:val="24"/>
          <w:szCs w:val="24"/>
        </w:rPr>
        <w:t xml:space="preserve"> de ipso </w:t>
      </w:r>
      <w:proofErr w:type="spellStart"/>
      <w:r w:rsidRPr="006C40FC">
        <w:rPr>
          <w:rFonts w:ascii="Times New Roman" w:hAnsi="Times New Roman" w:cs="Times New Roman"/>
          <w:sz w:val="24"/>
          <w:szCs w:val="24"/>
        </w:rPr>
        <w:t>monasterio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sancto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abstrahere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voluerit</w:t>
      </w:r>
      <w:proofErr w:type="spellEnd"/>
      <w:r w:rsidRPr="006C40FC">
        <w:rPr>
          <w:rFonts w:ascii="Times New Roman" w:hAnsi="Times New Roman" w:cs="Times New Roman"/>
          <w:sz w:val="24"/>
          <w:szCs w:val="24"/>
        </w:rPr>
        <w:t xml:space="preserve"> aut in</w:t>
      </w:r>
      <w:r w:rsidR="00524AB9">
        <w:rPr>
          <w:rFonts w:ascii="Times New Roman" w:hAnsi="Times New Roman" w:cs="Times New Roman"/>
          <w:sz w:val="24"/>
          <w:szCs w:val="24"/>
        </w:rPr>
        <w:t xml:space="preserve"> beneficio dare </w:t>
      </w:r>
      <w:proofErr w:type="spellStart"/>
      <w:r w:rsidR="00524AB9">
        <w:rPr>
          <w:rFonts w:ascii="Times New Roman" w:hAnsi="Times New Roman" w:cs="Times New Roman"/>
          <w:sz w:val="24"/>
          <w:szCs w:val="24"/>
        </w:rPr>
        <w:t>voluerit</w:t>
      </w:r>
      <w:proofErr w:type="spellEnd"/>
      <w:r w:rsidR="00524AB9">
        <w:rPr>
          <w:rFonts w:ascii="Times New Roman" w:hAnsi="Times New Roman" w:cs="Times New Roman"/>
          <w:sz w:val="24"/>
          <w:szCs w:val="24"/>
        </w:rPr>
        <w:t xml:space="preserve"> pro </w:t>
      </w:r>
      <w:proofErr w:type="spellStart"/>
      <w:r w:rsidR="00524AB9">
        <w:rPr>
          <w:rFonts w:ascii="Times New Roman" w:hAnsi="Times New Roman" w:cs="Times New Roman"/>
          <w:sz w:val="24"/>
          <w:szCs w:val="24"/>
        </w:rPr>
        <w:t>qua</w:t>
      </w:r>
      <w:r w:rsidRPr="006C40FC">
        <w:rPr>
          <w:rFonts w:ascii="Times New Roman" w:hAnsi="Times New Roman" w:cs="Times New Roman"/>
          <w:sz w:val="24"/>
          <w:szCs w:val="24"/>
        </w:rPr>
        <w:t>libet</w:t>
      </w:r>
      <w:proofErr w:type="spellEnd"/>
      <w:r w:rsidR="00524AB9">
        <w:rPr>
          <w:rStyle w:val="Rimandonotaapidipagina"/>
          <w:rFonts w:ascii="Times New Roman" w:hAnsi="Times New Roman" w:cs="Times New Roman"/>
          <w:sz w:val="24"/>
          <w:szCs w:val="24"/>
        </w:rPr>
        <w:footnoteReference w:id="21"/>
      </w:r>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ingenio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tunc</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habeat</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sibi</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Deum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contrarium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patrem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filium</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spiritum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sanctum</w:t>
      </w:r>
      <w:proofErr w:type="spellEnd"/>
      <w:r w:rsidRPr="006C40FC">
        <w:rPr>
          <w:rFonts w:ascii="Times New Roman" w:hAnsi="Times New Roman" w:cs="Times New Roman"/>
          <w:sz w:val="24"/>
          <w:szCs w:val="24"/>
        </w:rPr>
        <w:t xml:space="preserve"> et sub </w:t>
      </w:r>
      <w:proofErr w:type="spellStart"/>
      <w:r w:rsidRPr="006C40FC">
        <w:rPr>
          <w:rFonts w:ascii="Times New Roman" w:hAnsi="Times New Roman" w:cs="Times New Roman"/>
          <w:sz w:val="24"/>
          <w:szCs w:val="24"/>
        </w:rPr>
        <w:t>anathema</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trecentorum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decem</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octo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patrum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constrictus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maneat</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cum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Iuda</w:t>
      </w:r>
      <w:proofErr w:type="spellEnd"/>
      <w:r w:rsidRPr="006C40FC">
        <w:rPr>
          <w:rFonts w:ascii="Times New Roman" w:hAnsi="Times New Roman" w:cs="Times New Roman"/>
          <w:sz w:val="24"/>
          <w:szCs w:val="24"/>
        </w:rPr>
        <w:t xml:space="preserve"> traditore Domini nostri </w:t>
      </w:r>
      <w:proofErr w:type="spellStart"/>
      <w:r w:rsidRPr="006C40FC">
        <w:rPr>
          <w:rFonts w:ascii="Times New Roman" w:hAnsi="Times New Roman" w:cs="Times New Roman"/>
          <w:sz w:val="24"/>
          <w:szCs w:val="24"/>
        </w:rPr>
        <w:t>Ieusu</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Christi</w:t>
      </w:r>
      <w:proofErr w:type="spellEnd"/>
      <w:r w:rsidRPr="006C40FC">
        <w:rPr>
          <w:rFonts w:ascii="Times New Roman" w:hAnsi="Times New Roman" w:cs="Times New Roman"/>
          <w:sz w:val="24"/>
          <w:szCs w:val="24"/>
        </w:rPr>
        <w:t xml:space="preserve"> in </w:t>
      </w:r>
      <w:proofErr w:type="spellStart"/>
      <w:r w:rsidRPr="006C40FC">
        <w:rPr>
          <w:rFonts w:ascii="Times New Roman" w:hAnsi="Times New Roman" w:cs="Times New Roman"/>
          <w:sz w:val="24"/>
          <w:szCs w:val="24"/>
        </w:rPr>
        <w:t>infernum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damnetur</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incendium</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suam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nunquam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mereatur</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adimplere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voluntatem</w:t>
      </w:r>
      <w:proofErr w:type="spellEnd"/>
      <w:r w:rsidRPr="006C40FC">
        <w:rPr>
          <w:rFonts w:ascii="Times New Roman" w:hAnsi="Times New Roman" w:cs="Times New Roman"/>
          <w:sz w:val="24"/>
          <w:szCs w:val="24"/>
        </w:rPr>
        <w:t xml:space="preserve">. Et ideo si post nostrum </w:t>
      </w:r>
      <w:proofErr w:type="spellStart"/>
      <w:r w:rsidRPr="006C40FC">
        <w:rPr>
          <w:rFonts w:ascii="Times New Roman" w:hAnsi="Times New Roman" w:cs="Times New Roman"/>
          <w:sz w:val="24"/>
          <w:szCs w:val="24"/>
        </w:rPr>
        <w:t>Ingelfredi</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comitis</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Aytengo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f</w:t>
      </w:r>
      <w:r w:rsidR="00082CDA">
        <w:rPr>
          <w:rFonts w:ascii="Times New Roman" w:hAnsi="Times New Roman" w:cs="Times New Roman"/>
          <w:sz w:val="24"/>
          <w:szCs w:val="24"/>
        </w:rPr>
        <w:t>ilio</w:t>
      </w:r>
      <w:proofErr w:type="spellEnd"/>
      <w:r w:rsidR="00082CDA">
        <w:rPr>
          <w:rFonts w:ascii="Times New Roman" w:hAnsi="Times New Roman" w:cs="Times New Roman"/>
          <w:sz w:val="24"/>
          <w:szCs w:val="24"/>
        </w:rPr>
        <w:t xml:space="preserve"> meo </w:t>
      </w:r>
      <w:proofErr w:type="spellStart"/>
      <w:r w:rsidR="00082CDA">
        <w:rPr>
          <w:rFonts w:ascii="Times New Roman" w:hAnsi="Times New Roman" w:cs="Times New Roman"/>
          <w:sz w:val="24"/>
          <w:szCs w:val="24"/>
        </w:rPr>
        <w:t>amborum</w:t>
      </w:r>
      <w:proofErr w:type="spellEnd"/>
      <w:r w:rsidR="00082CDA">
        <w:rPr>
          <w:rFonts w:ascii="Times New Roman" w:hAnsi="Times New Roman" w:cs="Times New Roman"/>
          <w:sz w:val="24"/>
          <w:szCs w:val="24"/>
        </w:rPr>
        <w:t xml:space="preserve"> </w:t>
      </w:r>
      <w:proofErr w:type="spellStart"/>
      <w:r w:rsidR="00082CDA">
        <w:rPr>
          <w:rFonts w:ascii="Times New Roman" w:hAnsi="Times New Roman" w:cs="Times New Roman"/>
          <w:sz w:val="24"/>
          <w:szCs w:val="24"/>
        </w:rPr>
        <w:t>discessum</w:t>
      </w:r>
      <w:proofErr w:type="spellEnd"/>
      <w:r w:rsidRPr="006C40FC">
        <w:rPr>
          <w:rFonts w:ascii="Times New Roman" w:hAnsi="Times New Roman" w:cs="Times New Roman"/>
          <w:sz w:val="24"/>
          <w:szCs w:val="24"/>
        </w:rPr>
        <w:t xml:space="preserve"> au</w:t>
      </w:r>
      <w:r w:rsidR="00082CDA">
        <w:rPr>
          <w:rFonts w:ascii="Times New Roman" w:hAnsi="Times New Roman" w:cs="Times New Roman"/>
          <w:sz w:val="24"/>
          <w:szCs w:val="24"/>
        </w:rPr>
        <w:t xml:space="preserve">t si ipse </w:t>
      </w:r>
      <w:proofErr w:type="spellStart"/>
      <w:r w:rsidR="00082CDA">
        <w:rPr>
          <w:rFonts w:ascii="Times New Roman" w:hAnsi="Times New Roman" w:cs="Times New Roman"/>
          <w:sz w:val="24"/>
          <w:szCs w:val="24"/>
        </w:rPr>
        <w:t>Aitengus</w:t>
      </w:r>
      <w:proofErr w:type="spellEnd"/>
      <w:r w:rsidR="00082CDA">
        <w:rPr>
          <w:rFonts w:ascii="Times New Roman" w:hAnsi="Times New Roman" w:cs="Times New Roman"/>
          <w:sz w:val="24"/>
          <w:szCs w:val="24"/>
        </w:rPr>
        <w:t xml:space="preserve"> [s</w:t>
      </w:r>
      <w:r w:rsidRPr="006C40FC">
        <w:rPr>
          <w:rFonts w:ascii="Times New Roman" w:hAnsi="Times New Roman" w:cs="Times New Roman"/>
          <w:sz w:val="24"/>
          <w:szCs w:val="24"/>
        </w:rPr>
        <w:t xml:space="preserve">ine </w:t>
      </w:r>
      <w:r w:rsidR="00082CDA">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filiis</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filiabus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legitimis</w:t>
      </w:r>
      <w:proofErr w:type="spellEnd"/>
      <w:r w:rsidRPr="006C40FC">
        <w:rPr>
          <w:rFonts w:ascii="Times New Roman" w:hAnsi="Times New Roman" w:cs="Times New Roman"/>
          <w:sz w:val="24"/>
          <w:szCs w:val="24"/>
        </w:rPr>
        <w:t xml:space="preserve"> aut sine testamento </w:t>
      </w:r>
      <w:proofErr w:type="spellStart"/>
      <w:r w:rsidRPr="006C40FC">
        <w:rPr>
          <w:rFonts w:ascii="Times New Roman" w:hAnsi="Times New Roman" w:cs="Times New Roman"/>
          <w:sz w:val="24"/>
          <w:szCs w:val="24"/>
        </w:rPr>
        <w:t>mortuus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fuerit</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vel</w:t>
      </w:r>
      <w:proofErr w:type="spellEnd"/>
      <w:r w:rsidRPr="006C40FC">
        <w:rPr>
          <w:rFonts w:ascii="Times New Roman" w:hAnsi="Times New Roman" w:cs="Times New Roman"/>
          <w:sz w:val="24"/>
          <w:szCs w:val="24"/>
        </w:rPr>
        <w:t xml:space="preserve"> si </w:t>
      </w:r>
      <w:proofErr w:type="spellStart"/>
      <w:r w:rsidRPr="006C40FC">
        <w:rPr>
          <w:rFonts w:ascii="Times New Roman" w:hAnsi="Times New Roman" w:cs="Times New Roman"/>
          <w:sz w:val="24"/>
          <w:szCs w:val="24"/>
        </w:rPr>
        <w:t>alii</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heredes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vel</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parentibus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nostris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surrexerimus</w:t>
      </w:r>
      <w:proofErr w:type="spellEnd"/>
      <w:r w:rsidRPr="006C40FC">
        <w:rPr>
          <w:rFonts w:ascii="Times New Roman" w:hAnsi="Times New Roman" w:cs="Times New Roman"/>
          <w:sz w:val="24"/>
          <w:szCs w:val="24"/>
        </w:rPr>
        <w:t xml:space="preserve"> qui carta </w:t>
      </w:r>
      <w:proofErr w:type="spellStart"/>
      <w:r w:rsidRPr="006C40FC">
        <w:rPr>
          <w:rFonts w:ascii="Times New Roman" w:hAnsi="Times New Roman" w:cs="Times New Roman"/>
          <w:sz w:val="24"/>
          <w:szCs w:val="24"/>
        </w:rPr>
        <w:t>hanc</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meam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paginam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offersionis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que</w:t>
      </w:r>
      <w:proofErr w:type="spellEnd"/>
      <w:r w:rsidRPr="006C40FC">
        <w:rPr>
          <w:rFonts w:ascii="Times New Roman" w:hAnsi="Times New Roman" w:cs="Times New Roman"/>
          <w:sz w:val="24"/>
          <w:szCs w:val="24"/>
        </w:rPr>
        <w:t xml:space="preserve"> ego meo bono animo fieri </w:t>
      </w:r>
      <w:proofErr w:type="spellStart"/>
      <w:r w:rsidRPr="006C40FC">
        <w:rPr>
          <w:rFonts w:ascii="Times New Roman" w:hAnsi="Times New Roman" w:cs="Times New Roman"/>
          <w:sz w:val="24"/>
          <w:szCs w:val="24"/>
        </w:rPr>
        <w:t>decrevi</w:t>
      </w:r>
      <w:proofErr w:type="spellEnd"/>
      <w:r w:rsidRPr="006C40FC">
        <w:rPr>
          <w:rFonts w:ascii="Times New Roman" w:hAnsi="Times New Roman" w:cs="Times New Roman"/>
          <w:sz w:val="24"/>
          <w:szCs w:val="24"/>
        </w:rPr>
        <w:t xml:space="preserve"> ire quando</w:t>
      </w:r>
      <w:r w:rsidR="00082CDA">
        <w:rPr>
          <w:rFonts w:ascii="Times New Roman" w:hAnsi="Times New Roman" w:cs="Times New Roman"/>
          <w:sz w:val="24"/>
          <w:szCs w:val="24"/>
        </w:rPr>
        <w:t>[</w:t>
      </w:r>
      <w:proofErr w:type="spellStart"/>
      <w:r w:rsidRPr="006C40FC">
        <w:rPr>
          <w:rFonts w:ascii="Times New Roman" w:hAnsi="Times New Roman" w:cs="Times New Roman"/>
          <w:sz w:val="24"/>
          <w:szCs w:val="24"/>
        </w:rPr>
        <w:t>cum</w:t>
      </w:r>
      <w:proofErr w:type="spellEnd"/>
      <w:r w:rsidR="00082CDA">
        <w:rPr>
          <w:rFonts w:ascii="Times New Roman" w:hAnsi="Times New Roman" w:cs="Times New Roman"/>
          <w:sz w:val="24"/>
          <w:szCs w:val="24"/>
        </w:rPr>
        <w:t>]</w:t>
      </w:r>
      <w:proofErr w:type="spellStart"/>
      <w:r w:rsidRPr="006C40FC">
        <w:rPr>
          <w:rFonts w:ascii="Times New Roman" w:hAnsi="Times New Roman" w:cs="Times New Roman"/>
          <w:sz w:val="24"/>
          <w:szCs w:val="24"/>
        </w:rPr>
        <w:t>que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temptaverit</w:t>
      </w:r>
      <w:proofErr w:type="spellEnd"/>
      <w:r w:rsidRPr="006C40FC">
        <w:rPr>
          <w:rFonts w:ascii="Times New Roman" w:hAnsi="Times New Roman" w:cs="Times New Roman"/>
          <w:sz w:val="24"/>
          <w:szCs w:val="24"/>
        </w:rPr>
        <w:t xml:space="preserve"> aut </w:t>
      </w:r>
      <w:proofErr w:type="spellStart"/>
      <w:r w:rsidRPr="006C40FC">
        <w:rPr>
          <w:rFonts w:ascii="Times New Roman" w:hAnsi="Times New Roman" w:cs="Times New Roman"/>
          <w:sz w:val="24"/>
          <w:szCs w:val="24"/>
        </w:rPr>
        <w:t>ea</w:t>
      </w:r>
      <w:r w:rsidR="00082CDA">
        <w:rPr>
          <w:rFonts w:ascii="Times New Roman" w:hAnsi="Times New Roman" w:cs="Times New Roman"/>
          <w:sz w:val="24"/>
          <w:szCs w:val="24"/>
        </w:rPr>
        <w:t>m</w:t>
      </w:r>
      <w:proofErr w:type="spellEnd"/>
      <w:r w:rsidR="00082CDA">
        <w:rPr>
          <w:rFonts w:ascii="Times New Roman" w:hAnsi="Times New Roman" w:cs="Times New Roman"/>
          <w:sz w:val="24"/>
          <w:szCs w:val="24"/>
        </w:rPr>
        <w:t xml:space="preserve"> </w:t>
      </w:r>
      <w:proofErr w:type="spellStart"/>
      <w:r w:rsidR="00082CDA">
        <w:rPr>
          <w:rFonts w:ascii="Times New Roman" w:hAnsi="Times New Roman" w:cs="Times New Roman"/>
          <w:sz w:val="24"/>
          <w:szCs w:val="24"/>
        </w:rPr>
        <w:t>infringere</w:t>
      </w:r>
      <w:proofErr w:type="spellEnd"/>
      <w:r w:rsidR="00082CDA">
        <w:rPr>
          <w:rFonts w:ascii="Times New Roman" w:hAnsi="Times New Roman" w:cs="Times New Roman"/>
          <w:sz w:val="24"/>
          <w:szCs w:val="24"/>
        </w:rPr>
        <w:t xml:space="preserve"> aut </w:t>
      </w:r>
      <w:proofErr w:type="spellStart"/>
      <w:r w:rsidRPr="006C40FC">
        <w:rPr>
          <w:rFonts w:ascii="Times New Roman" w:hAnsi="Times New Roman" w:cs="Times New Roman"/>
          <w:sz w:val="24"/>
          <w:szCs w:val="24"/>
        </w:rPr>
        <w:t>interdicere</w:t>
      </w:r>
      <w:proofErr w:type="spellEnd"/>
      <w:r w:rsidR="00082CDA">
        <w:rPr>
          <w:rStyle w:val="Rimandonotaapidipagina"/>
          <w:rFonts w:ascii="Times New Roman" w:hAnsi="Times New Roman" w:cs="Times New Roman"/>
          <w:sz w:val="24"/>
          <w:szCs w:val="24"/>
        </w:rPr>
        <w:footnoteReference w:id="22"/>
      </w:r>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vel</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subtrahere</w:t>
      </w:r>
      <w:proofErr w:type="spellEnd"/>
      <w:r w:rsidRPr="006C40FC">
        <w:rPr>
          <w:rFonts w:ascii="Times New Roman" w:hAnsi="Times New Roman" w:cs="Times New Roman"/>
          <w:sz w:val="24"/>
          <w:szCs w:val="24"/>
        </w:rPr>
        <w:t xml:space="preserve"> aut </w:t>
      </w:r>
      <w:proofErr w:type="spellStart"/>
      <w:r w:rsidRPr="006C40FC">
        <w:rPr>
          <w:rFonts w:ascii="Times New Roman" w:hAnsi="Times New Roman" w:cs="Times New Roman"/>
          <w:sz w:val="24"/>
          <w:szCs w:val="24"/>
        </w:rPr>
        <w:t>minuare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quesierint</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tunc</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componat</w:t>
      </w:r>
      <w:proofErr w:type="spellEnd"/>
      <w:r w:rsidRPr="006C40FC">
        <w:rPr>
          <w:rFonts w:ascii="Times New Roman" w:hAnsi="Times New Roman" w:cs="Times New Roman"/>
          <w:sz w:val="24"/>
          <w:szCs w:val="24"/>
        </w:rPr>
        <w:t xml:space="preserve"> qui hoc </w:t>
      </w:r>
      <w:proofErr w:type="spellStart"/>
      <w:r w:rsidRPr="006C40FC">
        <w:rPr>
          <w:rFonts w:ascii="Times New Roman" w:hAnsi="Times New Roman" w:cs="Times New Roman"/>
          <w:sz w:val="24"/>
          <w:szCs w:val="24"/>
        </w:rPr>
        <w:t>facere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voluerit</w:t>
      </w:r>
      <w:proofErr w:type="spellEnd"/>
      <w:r w:rsidRPr="006C40FC">
        <w:rPr>
          <w:rFonts w:ascii="Times New Roman" w:hAnsi="Times New Roman" w:cs="Times New Roman"/>
          <w:sz w:val="24"/>
          <w:szCs w:val="24"/>
        </w:rPr>
        <w:t xml:space="preserve"> a parte </w:t>
      </w:r>
      <w:proofErr w:type="spellStart"/>
      <w:r w:rsidRPr="006C40FC">
        <w:rPr>
          <w:rFonts w:ascii="Times New Roman" w:hAnsi="Times New Roman" w:cs="Times New Roman"/>
          <w:sz w:val="24"/>
          <w:szCs w:val="24"/>
        </w:rPr>
        <w:t>supr</w:t>
      </w:r>
      <w:r w:rsidR="00082CDA">
        <w:rPr>
          <w:rFonts w:ascii="Times New Roman" w:hAnsi="Times New Roman" w:cs="Times New Roman"/>
          <w:sz w:val="24"/>
          <w:szCs w:val="24"/>
        </w:rPr>
        <w:t>ascripto</w:t>
      </w:r>
      <w:proofErr w:type="spellEnd"/>
      <w:r w:rsidR="00082CDA">
        <w:rPr>
          <w:rFonts w:ascii="Times New Roman" w:hAnsi="Times New Roman" w:cs="Times New Roman"/>
          <w:sz w:val="24"/>
          <w:szCs w:val="24"/>
        </w:rPr>
        <w:t xml:space="preserve"> </w:t>
      </w:r>
      <w:proofErr w:type="spellStart"/>
      <w:r w:rsidR="00082CDA">
        <w:rPr>
          <w:rFonts w:ascii="Times New Roman" w:hAnsi="Times New Roman" w:cs="Times New Roman"/>
          <w:sz w:val="24"/>
          <w:szCs w:val="24"/>
        </w:rPr>
        <w:t>monasterio</w:t>
      </w:r>
      <w:proofErr w:type="spellEnd"/>
      <w:r w:rsidR="00082CDA">
        <w:rPr>
          <w:rFonts w:ascii="Times New Roman" w:hAnsi="Times New Roman" w:cs="Times New Roman"/>
          <w:sz w:val="24"/>
          <w:szCs w:val="24"/>
        </w:rPr>
        <w:t xml:space="preserve"> pena auri </w:t>
      </w:r>
      <w:proofErr w:type="spellStart"/>
      <w:r w:rsidR="00082CDA">
        <w:rPr>
          <w:rFonts w:ascii="Times New Roman" w:hAnsi="Times New Roman" w:cs="Times New Roman"/>
          <w:sz w:val="24"/>
          <w:szCs w:val="24"/>
        </w:rPr>
        <w:t>ob</w:t>
      </w:r>
      <w:r w:rsidRPr="006C40FC">
        <w:rPr>
          <w:rFonts w:ascii="Times New Roman" w:hAnsi="Times New Roman" w:cs="Times New Roman"/>
          <w:sz w:val="24"/>
          <w:szCs w:val="24"/>
        </w:rPr>
        <w:t>timi</w:t>
      </w:r>
      <w:proofErr w:type="spellEnd"/>
      <w:r w:rsidR="00082CDA">
        <w:rPr>
          <w:rStyle w:val="Rimandonotaapidipagina"/>
          <w:rFonts w:ascii="Times New Roman" w:hAnsi="Times New Roman" w:cs="Times New Roman"/>
          <w:sz w:val="24"/>
          <w:szCs w:val="24"/>
        </w:rPr>
        <w:footnoteReference w:id="23"/>
      </w:r>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libras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centum</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argentum</w:t>
      </w:r>
      <w:proofErr w:type="spellEnd"/>
      <w:r w:rsidRPr="006C40FC">
        <w:rPr>
          <w:rFonts w:ascii="Times New Roman" w:hAnsi="Times New Roman" w:cs="Times New Roman"/>
          <w:sz w:val="24"/>
          <w:szCs w:val="24"/>
        </w:rPr>
        <w:t xml:space="preserve"> pondera</w:t>
      </w:r>
      <w:r w:rsidR="00082CDA">
        <w:rPr>
          <w:rFonts w:ascii="Times New Roman" w:hAnsi="Times New Roman" w:cs="Times New Roman"/>
          <w:sz w:val="24"/>
          <w:szCs w:val="24"/>
        </w:rPr>
        <w:t>[</w:t>
      </w:r>
      <w:r w:rsidRPr="006C40FC">
        <w:rPr>
          <w:rFonts w:ascii="Times New Roman" w:hAnsi="Times New Roman" w:cs="Times New Roman"/>
          <w:sz w:val="24"/>
          <w:szCs w:val="24"/>
        </w:rPr>
        <w:t>s</w:t>
      </w:r>
      <w:r w:rsidR="00082CDA">
        <w:rPr>
          <w:rFonts w:ascii="Times New Roman" w:hAnsi="Times New Roman" w:cs="Times New Roman"/>
          <w:sz w:val="24"/>
          <w:szCs w:val="24"/>
        </w:rPr>
        <w:t>]</w:t>
      </w:r>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ducentas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coactos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absolvant</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quod</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repetierit</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nichil</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vindicare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valeant</w:t>
      </w:r>
      <w:proofErr w:type="spellEnd"/>
      <w:r w:rsidRPr="006C40FC">
        <w:rPr>
          <w:rFonts w:ascii="Times New Roman" w:hAnsi="Times New Roman" w:cs="Times New Roman"/>
          <w:sz w:val="24"/>
          <w:szCs w:val="24"/>
        </w:rPr>
        <w:t xml:space="preserve"> et in </w:t>
      </w:r>
      <w:proofErr w:type="spellStart"/>
      <w:r w:rsidRPr="006C40FC">
        <w:rPr>
          <w:rFonts w:ascii="Times New Roman" w:hAnsi="Times New Roman" w:cs="Times New Roman"/>
          <w:sz w:val="24"/>
          <w:szCs w:val="24"/>
        </w:rPr>
        <w:t>suprascripta</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anathema</w:t>
      </w:r>
      <w:proofErr w:type="spellEnd"/>
      <w:r w:rsidRPr="006C40FC">
        <w:rPr>
          <w:rFonts w:ascii="Times New Roman" w:hAnsi="Times New Roman" w:cs="Times New Roman"/>
          <w:sz w:val="24"/>
          <w:szCs w:val="24"/>
        </w:rPr>
        <w:t xml:space="preserve"> </w:t>
      </w:r>
      <w:r w:rsidR="00082CDA">
        <w:rPr>
          <w:rFonts w:ascii="Times New Roman" w:hAnsi="Times New Roman" w:cs="Times New Roman"/>
          <w:sz w:val="24"/>
          <w:szCs w:val="24"/>
        </w:rPr>
        <w:t>[</w:t>
      </w:r>
      <w:r w:rsidRPr="006C40FC">
        <w:rPr>
          <w:rFonts w:ascii="Times New Roman" w:hAnsi="Times New Roman" w:cs="Times New Roman"/>
          <w:sz w:val="24"/>
          <w:szCs w:val="24"/>
        </w:rPr>
        <w:t>sub</w:t>
      </w:r>
      <w:r w:rsidR="00082CDA">
        <w:rPr>
          <w:rFonts w:ascii="Times New Roman" w:hAnsi="Times New Roman" w:cs="Times New Roman"/>
          <w:sz w:val="24"/>
          <w:szCs w:val="24"/>
        </w:rPr>
        <w:t>]</w:t>
      </w:r>
      <w:proofErr w:type="spellStart"/>
      <w:r w:rsidR="00082CDA">
        <w:rPr>
          <w:rFonts w:ascii="Times New Roman" w:hAnsi="Times New Roman" w:cs="Times New Roman"/>
          <w:sz w:val="24"/>
          <w:szCs w:val="24"/>
        </w:rPr>
        <w:t>iaceat</w:t>
      </w:r>
      <w:proofErr w:type="spellEnd"/>
      <w:r w:rsidR="00082CDA">
        <w:rPr>
          <w:rFonts w:ascii="Times New Roman" w:hAnsi="Times New Roman" w:cs="Times New Roman"/>
          <w:sz w:val="24"/>
          <w:szCs w:val="24"/>
        </w:rPr>
        <w:t xml:space="preserve"> </w:t>
      </w:r>
      <w:proofErr w:type="spellStart"/>
      <w:r w:rsidR="00082CDA">
        <w:rPr>
          <w:rFonts w:ascii="Times New Roman" w:hAnsi="Times New Roman" w:cs="Times New Roman"/>
          <w:sz w:val="24"/>
          <w:szCs w:val="24"/>
        </w:rPr>
        <w:t>sed</w:t>
      </w:r>
      <w:proofErr w:type="spellEnd"/>
      <w:r w:rsidR="00082CDA">
        <w:rPr>
          <w:rFonts w:ascii="Times New Roman" w:hAnsi="Times New Roman" w:cs="Times New Roman"/>
          <w:sz w:val="24"/>
          <w:szCs w:val="24"/>
        </w:rPr>
        <w:t xml:space="preserve"> </w:t>
      </w:r>
      <w:proofErr w:type="spellStart"/>
      <w:r w:rsidR="00082CDA">
        <w:rPr>
          <w:rFonts w:ascii="Times New Roman" w:hAnsi="Times New Roman" w:cs="Times New Roman"/>
          <w:sz w:val="24"/>
          <w:szCs w:val="24"/>
        </w:rPr>
        <w:t>presens</w:t>
      </w:r>
      <w:proofErr w:type="spellEnd"/>
      <w:r w:rsidR="00082CDA">
        <w:rPr>
          <w:rFonts w:ascii="Times New Roman" w:hAnsi="Times New Roman" w:cs="Times New Roman"/>
          <w:sz w:val="24"/>
          <w:szCs w:val="24"/>
        </w:rPr>
        <w:t xml:space="preserve"> </w:t>
      </w:r>
      <w:proofErr w:type="spellStart"/>
      <w:r w:rsidR="00082CDA">
        <w:rPr>
          <w:rFonts w:ascii="Times New Roman" w:hAnsi="Times New Roman" w:cs="Times New Roman"/>
          <w:sz w:val="24"/>
          <w:szCs w:val="24"/>
        </w:rPr>
        <w:t>hec</w:t>
      </w:r>
      <w:proofErr w:type="spellEnd"/>
      <w:r w:rsidR="00082CDA">
        <w:rPr>
          <w:rFonts w:ascii="Times New Roman" w:hAnsi="Times New Roman" w:cs="Times New Roman"/>
          <w:sz w:val="24"/>
          <w:szCs w:val="24"/>
        </w:rPr>
        <w:t xml:space="preserve"> mea</w:t>
      </w:r>
      <w:r w:rsidRPr="006C40FC">
        <w:rPr>
          <w:rFonts w:ascii="Times New Roman" w:hAnsi="Times New Roman" w:cs="Times New Roman"/>
          <w:sz w:val="24"/>
          <w:szCs w:val="24"/>
        </w:rPr>
        <w:t xml:space="preserve"> pagina </w:t>
      </w:r>
      <w:proofErr w:type="spellStart"/>
      <w:r w:rsidRPr="006C40FC">
        <w:rPr>
          <w:rFonts w:ascii="Times New Roman" w:hAnsi="Times New Roman" w:cs="Times New Roman"/>
          <w:sz w:val="24"/>
          <w:szCs w:val="24"/>
        </w:rPr>
        <w:t>offersionis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sicut</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supra</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legitur</w:t>
      </w:r>
      <w:proofErr w:type="spellEnd"/>
      <w:r w:rsidRPr="006C40FC">
        <w:rPr>
          <w:rFonts w:ascii="Times New Roman" w:hAnsi="Times New Roman" w:cs="Times New Roman"/>
          <w:sz w:val="24"/>
          <w:szCs w:val="24"/>
        </w:rPr>
        <w:t xml:space="preserve"> [...] </w:t>
      </w:r>
      <w:proofErr w:type="spellStart"/>
      <w:r w:rsidRPr="006C40FC">
        <w:rPr>
          <w:rFonts w:ascii="Times New Roman" w:hAnsi="Times New Roman" w:cs="Times New Roman"/>
          <w:sz w:val="24"/>
          <w:szCs w:val="24"/>
        </w:rPr>
        <w:t>suprascripto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monasterio</w:t>
      </w:r>
      <w:proofErr w:type="spellEnd"/>
      <w:r w:rsidRPr="006C40FC">
        <w:rPr>
          <w:rFonts w:ascii="Times New Roman" w:hAnsi="Times New Roman" w:cs="Times New Roman"/>
          <w:sz w:val="24"/>
          <w:szCs w:val="24"/>
        </w:rPr>
        <w:t xml:space="preserve"> sub </w:t>
      </w:r>
      <w:proofErr w:type="spellStart"/>
      <w:r w:rsidRPr="006C40FC">
        <w:rPr>
          <w:rFonts w:ascii="Times New Roman" w:hAnsi="Times New Roman" w:cs="Times New Roman"/>
          <w:sz w:val="24"/>
          <w:szCs w:val="24"/>
        </w:rPr>
        <w:t>eandem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videlicet</w:t>
      </w:r>
      <w:proofErr w:type="spellEnd"/>
      <w:r w:rsidRPr="006C40FC">
        <w:rPr>
          <w:rFonts w:ascii="Times New Roman" w:hAnsi="Times New Roman" w:cs="Times New Roman"/>
          <w:sz w:val="24"/>
          <w:szCs w:val="24"/>
        </w:rPr>
        <w:t xml:space="preserve"> </w:t>
      </w:r>
      <w:proofErr w:type="spellStart"/>
      <w:r w:rsidR="00082CDA">
        <w:rPr>
          <w:rFonts w:ascii="Times New Roman" w:hAnsi="Times New Roman" w:cs="Times New Roman"/>
          <w:sz w:val="24"/>
          <w:szCs w:val="24"/>
        </w:rPr>
        <w:t>rationem</w:t>
      </w:r>
      <w:proofErr w:type="spellEnd"/>
      <w:r w:rsidR="00082CDA">
        <w:rPr>
          <w:rFonts w:ascii="Times New Roman" w:hAnsi="Times New Roman" w:cs="Times New Roman"/>
          <w:sz w:val="24"/>
          <w:szCs w:val="24"/>
        </w:rPr>
        <w:t xml:space="preserve"> ut </w:t>
      </w:r>
      <w:proofErr w:type="spellStart"/>
      <w:r w:rsidR="00082CDA">
        <w:rPr>
          <w:rFonts w:ascii="Times New Roman" w:hAnsi="Times New Roman" w:cs="Times New Roman"/>
          <w:sz w:val="24"/>
          <w:szCs w:val="24"/>
        </w:rPr>
        <w:t>supra</w:t>
      </w:r>
      <w:proofErr w:type="spellEnd"/>
      <w:r w:rsidR="00082CDA">
        <w:rPr>
          <w:rFonts w:ascii="Times New Roman" w:hAnsi="Times New Roman" w:cs="Times New Roman"/>
          <w:sz w:val="24"/>
          <w:szCs w:val="24"/>
        </w:rPr>
        <w:t xml:space="preserve"> </w:t>
      </w:r>
      <w:proofErr w:type="spellStart"/>
      <w:r w:rsidR="00082CDA">
        <w:rPr>
          <w:rFonts w:ascii="Times New Roman" w:hAnsi="Times New Roman" w:cs="Times New Roman"/>
          <w:sz w:val="24"/>
          <w:szCs w:val="24"/>
        </w:rPr>
        <w:t>legitur</w:t>
      </w:r>
      <w:proofErr w:type="spellEnd"/>
      <w:r w:rsidR="00082CDA">
        <w:rPr>
          <w:rFonts w:ascii="Times New Roman" w:hAnsi="Times New Roman" w:cs="Times New Roman"/>
          <w:sz w:val="24"/>
          <w:szCs w:val="24"/>
        </w:rPr>
        <w:t xml:space="preserve"> </w:t>
      </w:r>
      <w:proofErr w:type="spellStart"/>
      <w:r w:rsidR="00082CDA">
        <w:rPr>
          <w:rFonts w:ascii="Times New Roman" w:hAnsi="Times New Roman" w:cs="Times New Roman"/>
          <w:sz w:val="24"/>
          <w:szCs w:val="24"/>
        </w:rPr>
        <w:t>firmam</w:t>
      </w:r>
      <w:proofErr w:type="spellEnd"/>
      <w:r w:rsidR="00082CDA">
        <w:rPr>
          <w:rFonts w:ascii="Times New Roman" w:hAnsi="Times New Roman" w:cs="Times New Roman"/>
          <w:sz w:val="24"/>
          <w:szCs w:val="24"/>
        </w:rPr>
        <w:t xml:space="preserve"> et </w:t>
      </w:r>
      <w:proofErr w:type="spellStart"/>
      <w:r w:rsidR="00082CDA">
        <w:rPr>
          <w:rFonts w:ascii="Times New Roman" w:hAnsi="Times New Roman" w:cs="Times New Roman"/>
          <w:sz w:val="24"/>
          <w:szCs w:val="24"/>
        </w:rPr>
        <w:t>stabilis</w:t>
      </w:r>
      <w:proofErr w:type="spellEnd"/>
      <w:r w:rsidR="00082CDA">
        <w:rPr>
          <w:rFonts w:ascii="Times New Roman" w:hAnsi="Times New Roman" w:cs="Times New Roman"/>
          <w:sz w:val="24"/>
          <w:szCs w:val="24"/>
        </w:rPr>
        <w:t xml:space="preserve"> </w:t>
      </w:r>
      <w:proofErr w:type="spellStart"/>
      <w:r w:rsidR="00082CDA">
        <w:rPr>
          <w:rFonts w:ascii="Times New Roman" w:hAnsi="Times New Roman" w:cs="Times New Roman"/>
          <w:sz w:val="24"/>
          <w:szCs w:val="24"/>
        </w:rPr>
        <w:t>inconvulsa</w:t>
      </w:r>
      <w:proofErr w:type="spellEnd"/>
      <w:r w:rsidR="00082CDA">
        <w:rPr>
          <w:rFonts w:ascii="Times New Roman" w:hAnsi="Times New Roman" w:cs="Times New Roman"/>
          <w:sz w:val="24"/>
          <w:szCs w:val="24"/>
        </w:rPr>
        <w:t xml:space="preserve"> </w:t>
      </w:r>
      <w:proofErr w:type="spellStart"/>
      <w:r w:rsidR="00082CDA">
        <w:rPr>
          <w:rFonts w:ascii="Times New Roman" w:hAnsi="Times New Roman" w:cs="Times New Roman"/>
          <w:sz w:val="24"/>
          <w:szCs w:val="24"/>
        </w:rPr>
        <w:t>plena</w:t>
      </w:r>
      <w:proofErr w:type="spellEnd"/>
      <w:r w:rsidR="00082CDA">
        <w:rPr>
          <w:rFonts w:ascii="Times New Roman" w:hAnsi="Times New Roman" w:cs="Times New Roman"/>
          <w:sz w:val="24"/>
          <w:szCs w:val="24"/>
        </w:rPr>
        <w:t xml:space="preserve"> et in[…]</w:t>
      </w:r>
      <w:proofErr w:type="spellStart"/>
      <w:r w:rsidRPr="006C40FC">
        <w:rPr>
          <w:rFonts w:ascii="Times New Roman" w:hAnsi="Times New Roman" w:cs="Times New Roman"/>
          <w:sz w:val="24"/>
          <w:szCs w:val="24"/>
        </w:rPr>
        <w:t>eat</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stipulatione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subnixa</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quia</w:t>
      </w:r>
      <w:proofErr w:type="spellEnd"/>
      <w:r w:rsidRPr="006C40FC">
        <w:rPr>
          <w:rFonts w:ascii="Times New Roman" w:hAnsi="Times New Roman" w:cs="Times New Roman"/>
          <w:sz w:val="24"/>
          <w:szCs w:val="24"/>
        </w:rPr>
        <w:t xml:space="preserve"> ego ipse </w:t>
      </w:r>
      <w:proofErr w:type="spellStart"/>
      <w:r w:rsidRPr="006C40FC">
        <w:rPr>
          <w:rFonts w:ascii="Times New Roman" w:hAnsi="Times New Roman" w:cs="Times New Roman"/>
          <w:sz w:val="24"/>
          <w:szCs w:val="24"/>
        </w:rPr>
        <w:t>Ingelfredus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comes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hanc</w:t>
      </w:r>
      <w:proofErr w:type="spellEnd"/>
      <w:r w:rsidRPr="006C40FC">
        <w:rPr>
          <w:rFonts w:ascii="Times New Roman" w:hAnsi="Times New Roman" w:cs="Times New Roman"/>
          <w:sz w:val="24"/>
          <w:szCs w:val="24"/>
        </w:rPr>
        <w:t xml:space="preserve"> pergamena</w:t>
      </w:r>
      <w:r w:rsidR="00082CDA">
        <w:rPr>
          <w:rFonts w:ascii="Times New Roman" w:hAnsi="Times New Roman" w:cs="Times New Roman"/>
          <w:sz w:val="24"/>
          <w:szCs w:val="24"/>
        </w:rPr>
        <w:t>[</w:t>
      </w:r>
      <w:r w:rsidRPr="006C40FC">
        <w:rPr>
          <w:rFonts w:ascii="Times New Roman" w:hAnsi="Times New Roman" w:cs="Times New Roman"/>
          <w:sz w:val="24"/>
          <w:szCs w:val="24"/>
        </w:rPr>
        <w:t>m</w:t>
      </w:r>
      <w:r w:rsidR="00082CDA">
        <w:rPr>
          <w:rFonts w:ascii="Times New Roman" w:hAnsi="Times New Roman" w:cs="Times New Roman"/>
          <w:sz w:val="24"/>
          <w:szCs w:val="24"/>
        </w:rPr>
        <w:t>]</w:t>
      </w:r>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atramentario</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pinnam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totum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simul</w:t>
      </w:r>
      <w:proofErr w:type="spellEnd"/>
      <w:r w:rsidRPr="006C40FC">
        <w:rPr>
          <w:rFonts w:ascii="Times New Roman" w:hAnsi="Times New Roman" w:cs="Times New Roman"/>
          <w:sz w:val="24"/>
          <w:szCs w:val="24"/>
        </w:rPr>
        <w:t xml:space="preserve"> de terra levavi et </w:t>
      </w:r>
      <w:proofErr w:type="spellStart"/>
      <w:r w:rsidRPr="006C40FC">
        <w:rPr>
          <w:rFonts w:ascii="Times New Roman" w:hAnsi="Times New Roman" w:cs="Times New Roman"/>
          <w:sz w:val="24"/>
          <w:szCs w:val="24"/>
        </w:rPr>
        <w:t>Martinus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notarius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tradidi</w:t>
      </w:r>
      <w:proofErr w:type="spellEnd"/>
      <w:r w:rsidRPr="006C40FC">
        <w:rPr>
          <w:rFonts w:ascii="Times New Roman" w:hAnsi="Times New Roman" w:cs="Times New Roman"/>
          <w:sz w:val="24"/>
          <w:szCs w:val="24"/>
        </w:rPr>
        <w:t xml:space="preserve"> </w:t>
      </w:r>
      <w:r w:rsidR="00082CDA">
        <w:rPr>
          <w:rFonts w:ascii="Times New Roman" w:hAnsi="Times New Roman" w:cs="Times New Roman"/>
          <w:sz w:val="24"/>
          <w:szCs w:val="24"/>
        </w:rPr>
        <w:t>ad</w:t>
      </w:r>
      <w:r w:rsidR="00082CDA">
        <w:rPr>
          <w:rStyle w:val="Rimandonotaapidipagina"/>
          <w:rFonts w:ascii="Times New Roman" w:hAnsi="Times New Roman" w:cs="Times New Roman"/>
          <w:sz w:val="24"/>
          <w:szCs w:val="24"/>
        </w:rPr>
        <w:footnoteReference w:id="24"/>
      </w:r>
      <w:r w:rsidR="00082CDA">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scribendum</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testes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similiter</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rogatos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obtuli</w:t>
      </w:r>
      <w:proofErr w:type="spellEnd"/>
      <w:r w:rsidRPr="006C40FC">
        <w:rPr>
          <w:rFonts w:ascii="Times New Roman" w:hAnsi="Times New Roman" w:cs="Times New Roman"/>
          <w:sz w:val="24"/>
          <w:szCs w:val="24"/>
        </w:rPr>
        <w:t xml:space="preserve"> ad </w:t>
      </w:r>
      <w:proofErr w:type="spellStart"/>
      <w:r w:rsidRPr="006C40FC">
        <w:rPr>
          <w:rFonts w:ascii="Times New Roman" w:hAnsi="Times New Roman" w:cs="Times New Roman"/>
          <w:sz w:val="24"/>
          <w:szCs w:val="24"/>
        </w:rPr>
        <w:t>roborandum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Acto</w:t>
      </w:r>
      <w:proofErr w:type="spellEnd"/>
      <w:r w:rsidRPr="006C40FC">
        <w:rPr>
          <w:rFonts w:ascii="Times New Roman" w:hAnsi="Times New Roman" w:cs="Times New Roman"/>
          <w:sz w:val="24"/>
          <w:szCs w:val="24"/>
        </w:rPr>
        <w:t xml:space="preserve"> in </w:t>
      </w:r>
      <w:proofErr w:type="spellStart"/>
      <w:r w:rsidRPr="006C40FC">
        <w:rPr>
          <w:rFonts w:ascii="Times New Roman" w:hAnsi="Times New Roman" w:cs="Times New Roman"/>
          <w:sz w:val="24"/>
          <w:szCs w:val="24"/>
        </w:rPr>
        <w:t>civitate</w:t>
      </w:r>
      <w:proofErr w:type="spellEnd"/>
      <w:r w:rsidR="00082CDA">
        <w:rPr>
          <w:rFonts w:ascii="Times New Roman" w:hAnsi="Times New Roman" w:cs="Times New Roman"/>
          <w:sz w:val="24"/>
          <w:szCs w:val="24"/>
        </w:rPr>
        <w:t xml:space="preserve"> Verona </w:t>
      </w:r>
      <w:proofErr w:type="spellStart"/>
      <w:r w:rsidR="00082CDA">
        <w:rPr>
          <w:rFonts w:ascii="Times New Roman" w:hAnsi="Times New Roman" w:cs="Times New Roman"/>
          <w:sz w:val="24"/>
          <w:szCs w:val="24"/>
        </w:rPr>
        <w:t>feliciter</w:t>
      </w:r>
      <w:proofErr w:type="spellEnd"/>
      <w:r w:rsidR="00082CDA">
        <w:rPr>
          <w:rFonts w:ascii="Times New Roman" w:hAnsi="Times New Roman" w:cs="Times New Roman"/>
          <w:sz w:val="24"/>
          <w:szCs w:val="24"/>
        </w:rPr>
        <w:t xml:space="preserve">. </w:t>
      </w:r>
      <w:proofErr w:type="spellStart"/>
      <w:r w:rsidR="00082CDA">
        <w:rPr>
          <w:rFonts w:ascii="Times New Roman" w:hAnsi="Times New Roman" w:cs="Times New Roman"/>
          <w:sz w:val="24"/>
          <w:szCs w:val="24"/>
        </w:rPr>
        <w:t>Signum</w:t>
      </w:r>
      <w:proofErr w:type="spellEnd"/>
      <w:r w:rsidR="00082CDA">
        <w:rPr>
          <w:rFonts w:ascii="Times New Roman" w:hAnsi="Times New Roman" w:cs="Times New Roman"/>
          <w:sz w:val="24"/>
          <w:szCs w:val="24"/>
        </w:rPr>
        <w:t xml:space="preserve"> + mano</w:t>
      </w:r>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suprascripto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Ingelfredus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comes</w:t>
      </w:r>
      <w:proofErr w:type="spellEnd"/>
      <w:r w:rsidRPr="006C40FC">
        <w:rPr>
          <w:rFonts w:ascii="Times New Roman" w:hAnsi="Times New Roman" w:cs="Times New Roman"/>
          <w:sz w:val="24"/>
          <w:szCs w:val="24"/>
        </w:rPr>
        <w:t xml:space="preserve"> qui </w:t>
      </w:r>
      <w:proofErr w:type="spellStart"/>
      <w:r w:rsidRPr="006C40FC">
        <w:rPr>
          <w:rFonts w:ascii="Times New Roman" w:hAnsi="Times New Roman" w:cs="Times New Roman"/>
          <w:sz w:val="24"/>
          <w:szCs w:val="24"/>
        </w:rPr>
        <w:t>paginam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offersionis</w:t>
      </w:r>
      <w:proofErr w:type="spellEnd"/>
      <w:r w:rsidRPr="006C40FC">
        <w:rPr>
          <w:rFonts w:ascii="Times New Roman" w:hAnsi="Times New Roman" w:cs="Times New Roman"/>
          <w:sz w:val="24"/>
          <w:szCs w:val="24"/>
        </w:rPr>
        <w:t xml:space="preserve"> fieri rogavi ad omnia </w:t>
      </w:r>
      <w:proofErr w:type="spellStart"/>
      <w:r w:rsidRPr="006C40FC">
        <w:rPr>
          <w:rFonts w:ascii="Times New Roman" w:hAnsi="Times New Roman" w:cs="Times New Roman"/>
          <w:sz w:val="24"/>
          <w:szCs w:val="24"/>
        </w:rPr>
        <w:t>suprascripta</w:t>
      </w:r>
      <w:proofErr w:type="spellEnd"/>
      <w:r w:rsidRPr="006C40FC">
        <w:rPr>
          <w:rFonts w:ascii="Times New Roman" w:hAnsi="Times New Roman" w:cs="Times New Roman"/>
          <w:sz w:val="24"/>
          <w:szCs w:val="24"/>
        </w:rPr>
        <w:t xml:space="preserve"> et ei </w:t>
      </w:r>
      <w:proofErr w:type="spellStart"/>
      <w:r w:rsidRPr="006C40FC">
        <w:rPr>
          <w:rFonts w:ascii="Times New Roman" w:hAnsi="Times New Roman" w:cs="Times New Roman"/>
          <w:sz w:val="24"/>
          <w:szCs w:val="24"/>
        </w:rPr>
        <w:t>relecta</w:t>
      </w:r>
      <w:proofErr w:type="spellEnd"/>
      <w:r w:rsidRPr="006C40FC">
        <w:rPr>
          <w:rFonts w:ascii="Times New Roman" w:hAnsi="Times New Roman" w:cs="Times New Roman"/>
          <w:sz w:val="24"/>
          <w:szCs w:val="24"/>
        </w:rPr>
        <w:t xml:space="preserve"> est. </w:t>
      </w:r>
      <w:proofErr w:type="spellStart"/>
      <w:r w:rsidRPr="006C40FC">
        <w:rPr>
          <w:rFonts w:ascii="Times New Roman" w:hAnsi="Times New Roman" w:cs="Times New Roman"/>
          <w:sz w:val="24"/>
          <w:szCs w:val="24"/>
        </w:rPr>
        <w:t>Signum</w:t>
      </w:r>
      <w:proofErr w:type="spellEnd"/>
      <w:r w:rsidRPr="006C40FC">
        <w:rPr>
          <w:rFonts w:ascii="Times New Roman" w:hAnsi="Times New Roman" w:cs="Times New Roman"/>
          <w:sz w:val="24"/>
          <w:szCs w:val="24"/>
        </w:rPr>
        <w:t xml:space="preserve"> </w:t>
      </w:r>
      <w:r w:rsidR="00082CDA">
        <w:rPr>
          <w:rFonts w:ascii="Times New Roman" w:hAnsi="Times New Roman" w:cs="Times New Roman"/>
          <w:sz w:val="24"/>
          <w:szCs w:val="24"/>
        </w:rPr>
        <w:t xml:space="preserve">+ </w:t>
      </w:r>
      <w:proofErr w:type="spellStart"/>
      <w:r w:rsidR="00082CDA">
        <w:rPr>
          <w:rFonts w:ascii="Times New Roman" w:hAnsi="Times New Roman" w:cs="Times New Roman"/>
          <w:sz w:val="24"/>
          <w:szCs w:val="24"/>
        </w:rPr>
        <w:t>manibus</w:t>
      </w:r>
      <w:proofErr w:type="spellEnd"/>
      <w:r w:rsidRPr="006C40FC">
        <w:rPr>
          <w:rFonts w:ascii="Times New Roman" w:hAnsi="Times New Roman" w:cs="Times New Roman"/>
          <w:sz w:val="24"/>
          <w:szCs w:val="24"/>
        </w:rPr>
        <w:t xml:space="preserve"> Uberto </w:t>
      </w:r>
      <w:proofErr w:type="spellStart"/>
      <w:r w:rsidRPr="006C40FC">
        <w:rPr>
          <w:rFonts w:ascii="Times New Roman" w:hAnsi="Times New Roman" w:cs="Times New Roman"/>
          <w:sz w:val="24"/>
          <w:szCs w:val="24"/>
        </w:rPr>
        <w:t>vasso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suprascripto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Ingelfredi</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comes</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Machelmo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filius</w:t>
      </w:r>
      <w:proofErr w:type="spellEnd"/>
      <w:r w:rsidRPr="006C40FC">
        <w:rPr>
          <w:rFonts w:ascii="Times New Roman" w:hAnsi="Times New Roman" w:cs="Times New Roman"/>
          <w:sz w:val="24"/>
          <w:szCs w:val="24"/>
        </w:rPr>
        <w:t xml:space="preserve"> quondam </w:t>
      </w:r>
      <w:proofErr w:type="spellStart"/>
      <w:r w:rsidRPr="006C40FC">
        <w:rPr>
          <w:rFonts w:ascii="Times New Roman" w:hAnsi="Times New Roman" w:cs="Times New Roman"/>
          <w:sz w:val="24"/>
          <w:szCs w:val="24"/>
        </w:rPr>
        <w:t>Bernerio</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Frediberto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filius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quendam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Artecauso</w:t>
      </w:r>
      <w:proofErr w:type="spellEnd"/>
      <w:r w:rsidRPr="006C40FC">
        <w:rPr>
          <w:rFonts w:ascii="Times New Roman" w:hAnsi="Times New Roman" w:cs="Times New Roman"/>
          <w:sz w:val="24"/>
          <w:szCs w:val="24"/>
        </w:rPr>
        <w:t xml:space="preserve"> ex </w:t>
      </w:r>
      <w:proofErr w:type="spellStart"/>
      <w:r w:rsidRPr="006C40FC">
        <w:rPr>
          <w:rFonts w:ascii="Times New Roman" w:hAnsi="Times New Roman" w:cs="Times New Roman"/>
          <w:sz w:val="24"/>
          <w:szCs w:val="24"/>
        </w:rPr>
        <w:t>Alemannorum</w:t>
      </w:r>
      <w:proofErr w:type="spellEnd"/>
      <w:r w:rsidRPr="006C40FC">
        <w:rPr>
          <w:rFonts w:ascii="Times New Roman" w:hAnsi="Times New Roman" w:cs="Times New Roman"/>
          <w:sz w:val="24"/>
          <w:szCs w:val="24"/>
        </w:rPr>
        <w:t xml:space="preserve"> genere </w:t>
      </w:r>
      <w:proofErr w:type="spellStart"/>
      <w:r w:rsidRPr="006C40FC">
        <w:rPr>
          <w:rFonts w:ascii="Times New Roman" w:hAnsi="Times New Roman" w:cs="Times New Roman"/>
          <w:sz w:val="24"/>
          <w:szCs w:val="24"/>
        </w:rPr>
        <w:t>omnes</w:t>
      </w:r>
      <w:proofErr w:type="spellEnd"/>
      <w:r w:rsidRPr="006C40FC">
        <w:rPr>
          <w:rFonts w:ascii="Times New Roman" w:hAnsi="Times New Roman" w:cs="Times New Roman"/>
          <w:sz w:val="24"/>
          <w:szCs w:val="24"/>
        </w:rPr>
        <w:t xml:space="preserve"> </w:t>
      </w:r>
      <w:proofErr w:type="spellStart"/>
      <w:r w:rsidR="00082CDA">
        <w:rPr>
          <w:rFonts w:ascii="Times New Roman" w:hAnsi="Times New Roman" w:cs="Times New Roman"/>
          <w:sz w:val="24"/>
          <w:szCs w:val="24"/>
        </w:rPr>
        <w:t>testes</w:t>
      </w:r>
      <w:proofErr w:type="spellEnd"/>
      <w:r w:rsidR="00082CDA">
        <w:rPr>
          <w:rFonts w:ascii="Times New Roman" w:hAnsi="Times New Roman" w:cs="Times New Roman"/>
          <w:sz w:val="24"/>
          <w:szCs w:val="24"/>
        </w:rPr>
        <w:t xml:space="preserve">. </w:t>
      </w:r>
      <w:proofErr w:type="spellStart"/>
      <w:r w:rsidR="00082CDA">
        <w:rPr>
          <w:rFonts w:ascii="Times New Roman" w:hAnsi="Times New Roman" w:cs="Times New Roman"/>
          <w:sz w:val="24"/>
          <w:szCs w:val="24"/>
        </w:rPr>
        <w:t>Signum</w:t>
      </w:r>
      <w:proofErr w:type="spellEnd"/>
      <w:r w:rsidRPr="006C40FC">
        <w:rPr>
          <w:rFonts w:ascii="Times New Roman" w:hAnsi="Times New Roman" w:cs="Times New Roman"/>
          <w:sz w:val="24"/>
          <w:szCs w:val="24"/>
        </w:rPr>
        <w:t xml:space="preserve"> </w:t>
      </w:r>
      <w:r w:rsidR="00082CDA">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manibus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Richerio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filius</w:t>
      </w:r>
      <w:proofErr w:type="spellEnd"/>
      <w:r w:rsidRPr="006C40FC">
        <w:rPr>
          <w:rFonts w:ascii="Times New Roman" w:hAnsi="Times New Roman" w:cs="Times New Roman"/>
          <w:sz w:val="24"/>
          <w:szCs w:val="24"/>
        </w:rPr>
        <w:t xml:space="preserve"> quondam </w:t>
      </w:r>
      <w:proofErr w:type="spellStart"/>
      <w:r w:rsidRPr="006C40FC">
        <w:rPr>
          <w:rFonts w:ascii="Times New Roman" w:hAnsi="Times New Roman" w:cs="Times New Roman"/>
          <w:sz w:val="24"/>
          <w:szCs w:val="24"/>
        </w:rPr>
        <w:t>Attoni</w:t>
      </w:r>
      <w:proofErr w:type="spellEnd"/>
      <w:r w:rsidRPr="006C40FC">
        <w:rPr>
          <w:rFonts w:ascii="Times New Roman" w:hAnsi="Times New Roman" w:cs="Times New Roman"/>
          <w:sz w:val="24"/>
          <w:szCs w:val="24"/>
        </w:rPr>
        <w:t xml:space="preserve"> ex </w:t>
      </w:r>
      <w:proofErr w:type="spellStart"/>
      <w:r w:rsidRPr="006C40FC">
        <w:rPr>
          <w:rFonts w:ascii="Times New Roman" w:hAnsi="Times New Roman" w:cs="Times New Roman"/>
          <w:sz w:val="24"/>
          <w:szCs w:val="24"/>
        </w:rPr>
        <w:t>Alle</w:t>
      </w:r>
      <w:r w:rsidR="00082CDA">
        <w:rPr>
          <w:rFonts w:ascii="Times New Roman" w:hAnsi="Times New Roman" w:cs="Times New Roman"/>
          <w:sz w:val="24"/>
          <w:szCs w:val="24"/>
        </w:rPr>
        <w:t>manorum</w:t>
      </w:r>
      <w:proofErr w:type="spellEnd"/>
      <w:r w:rsidR="00082CDA">
        <w:rPr>
          <w:rFonts w:ascii="Times New Roman" w:hAnsi="Times New Roman" w:cs="Times New Roman"/>
          <w:sz w:val="24"/>
          <w:szCs w:val="24"/>
        </w:rPr>
        <w:t xml:space="preserve"> genere </w:t>
      </w:r>
      <w:proofErr w:type="spellStart"/>
      <w:r w:rsidR="00082CDA">
        <w:rPr>
          <w:rFonts w:ascii="Times New Roman" w:hAnsi="Times New Roman" w:cs="Times New Roman"/>
          <w:sz w:val="24"/>
          <w:szCs w:val="24"/>
        </w:rPr>
        <w:t>testis</w:t>
      </w:r>
      <w:proofErr w:type="spellEnd"/>
      <w:r w:rsidR="00082CDA">
        <w:rPr>
          <w:rFonts w:ascii="Times New Roman" w:hAnsi="Times New Roman" w:cs="Times New Roman"/>
          <w:sz w:val="24"/>
          <w:szCs w:val="24"/>
        </w:rPr>
        <w:t xml:space="preserve">. </w:t>
      </w:r>
      <w:proofErr w:type="spellStart"/>
      <w:r w:rsidR="00082CDA">
        <w:rPr>
          <w:rFonts w:ascii="Times New Roman" w:hAnsi="Times New Roman" w:cs="Times New Roman"/>
          <w:sz w:val="24"/>
          <w:szCs w:val="24"/>
        </w:rPr>
        <w:t>Signum</w:t>
      </w:r>
      <w:proofErr w:type="spellEnd"/>
      <w:r w:rsidR="00082CDA">
        <w:rPr>
          <w:rFonts w:ascii="Times New Roman" w:hAnsi="Times New Roman" w:cs="Times New Roman"/>
          <w:sz w:val="24"/>
          <w:szCs w:val="24"/>
        </w:rPr>
        <w:t xml:space="preserve"> + </w:t>
      </w:r>
      <w:proofErr w:type="spellStart"/>
      <w:r w:rsidR="00082CDA">
        <w:rPr>
          <w:rFonts w:ascii="Times New Roman" w:hAnsi="Times New Roman" w:cs="Times New Roman"/>
          <w:sz w:val="24"/>
          <w:szCs w:val="24"/>
        </w:rPr>
        <w:t>manibus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Gisoni</w:t>
      </w:r>
      <w:proofErr w:type="spellEnd"/>
      <w:r w:rsidRPr="006C40FC">
        <w:rPr>
          <w:rFonts w:ascii="Times New Roman" w:hAnsi="Times New Roman" w:cs="Times New Roman"/>
          <w:sz w:val="24"/>
          <w:szCs w:val="24"/>
        </w:rPr>
        <w:t xml:space="preserve"> de </w:t>
      </w:r>
      <w:proofErr w:type="spellStart"/>
      <w:r w:rsidRPr="006C40FC">
        <w:rPr>
          <w:rFonts w:ascii="Times New Roman" w:hAnsi="Times New Roman" w:cs="Times New Roman"/>
          <w:sz w:val="24"/>
          <w:szCs w:val="24"/>
        </w:rPr>
        <w:t>Suavus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testis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Signum</w:t>
      </w:r>
      <w:proofErr w:type="spellEnd"/>
      <w:r w:rsidRPr="006C40FC">
        <w:rPr>
          <w:rFonts w:ascii="Times New Roman" w:hAnsi="Times New Roman" w:cs="Times New Roman"/>
          <w:sz w:val="24"/>
          <w:szCs w:val="24"/>
        </w:rPr>
        <w:t xml:space="preserve"> + </w:t>
      </w:r>
      <w:proofErr w:type="spellStart"/>
      <w:r w:rsidRPr="006C40FC">
        <w:rPr>
          <w:rFonts w:ascii="Times New Roman" w:hAnsi="Times New Roman" w:cs="Times New Roman"/>
          <w:sz w:val="24"/>
          <w:szCs w:val="24"/>
        </w:rPr>
        <w:t>manus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Ansprando</w:t>
      </w:r>
      <w:proofErr w:type="spellEnd"/>
      <w:r w:rsidRPr="006C40FC">
        <w:rPr>
          <w:rFonts w:ascii="Times New Roman" w:hAnsi="Times New Roman" w:cs="Times New Roman"/>
          <w:sz w:val="24"/>
          <w:szCs w:val="24"/>
        </w:rPr>
        <w:t xml:space="preserve"> qui </w:t>
      </w:r>
      <w:proofErr w:type="spellStart"/>
      <w:r w:rsidRPr="006C40FC">
        <w:rPr>
          <w:rFonts w:ascii="Times New Roman" w:hAnsi="Times New Roman" w:cs="Times New Roman"/>
          <w:sz w:val="24"/>
          <w:szCs w:val="24"/>
        </w:rPr>
        <w:t>Azo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vocatur</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testis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Signum</w:t>
      </w:r>
      <w:proofErr w:type="spellEnd"/>
      <w:r w:rsidRPr="006C40FC">
        <w:rPr>
          <w:rFonts w:ascii="Times New Roman" w:hAnsi="Times New Roman" w:cs="Times New Roman"/>
          <w:sz w:val="24"/>
          <w:szCs w:val="24"/>
        </w:rPr>
        <w:t xml:space="preserve"> + </w:t>
      </w:r>
      <w:proofErr w:type="spellStart"/>
      <w:r w:rsidRPr="006C40FC">
        <w:rPr>
          <w:rFonts w:ascii="Times New Roman" w:hAnsi="Times New Roman" w:cs="Times New Roman"/>
          <w:sz w:val="24"/>
          <w:szCs w:val="24"/>
        </w:rPr>
        <w:t>manu</w:t>
      </w:r>
      <w:proofErr w:type="spellEnd"/>
      <w:r w:rsidRPr="006C40FC">
        <w:rPr>
          <w:rFonts w:ascii="Times New Roman" w:hAnsi="Times New Roman" w:cs="Times New Roman"/>
          <w:sz w:val="24"/>
          <w:szCs w:val="24"/>
        </w:rPr>
        <w:t xml:space="preserve"> me </w:t>
      </w:r>
      <w:proofErr w:type="spellStart"/>
      <w:r w:rsidRPr="006C40FC">
        <w:rPr>
          <w:rFonts w:ascii="Times New Roman" w:hAnsi="Times New Roman" w:cs="Times New Roman"/>
          <w:sz w:val="24"/>
          <w:szCs w:val="24"/>
        </w:rPr>
        <w:t>Ingauso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vasso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domno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regis</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Iugo</w:t>
      </w:r>
      <w:proofErr w:type="spellEnd"/>
      <w:r w:rsidRPr="006C40FC">
        <w:rPr>
          <w:rFonts w:ascii="Times New Roman" w:hAnsi="Times New Roman" w:cs="Times New Roman"/>
          <w:sz w:val="24"/>
          <w:szCs w:val="24"/>
        </w:rPr>
        <w:t xml:space="preserve"> qui </w:t>
      </w:r>
      <w:proofErr w:type="spellStart"/>
      <w:r w:rsidRPr="006C40FC">
        <w:rPr>
          <w:rFonts w:ascii="Times New Roman" w:hAnsi="Times New Roman" w:cs="Times New Roman"/>
          <w:sz w:val="24"/>
          <w:szCs w:val="24"/>
        </w:rPr>
        <w:t>Azo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vocatur</w:t>
      </w:r>
      <w:proofErr w:type="spellEnd"/>
      <w:r w:rsidRPr="006C40FC">
        <w:rPr>
          <w:rFonts w:ascii="Times New Roman" w:hAnsi="Times New Roman" w:cs="Times New Roman"/>
          <w:sz w:val="24"/>
          <w:szCs w:val="24"/>
        </w:rPr>
        <w:t xml:space="preserve"> vivente </w:t>
      </w:r>
      <w:proofErr w:type="spellStart"/>
      <w:r w:rsidRPr="006C40FC">
        <w:rPr>
          <w:rFonts w:ascii="Times New Roman" w:hAnsi="Times New Roman" w:cs="Times New Roman"/>
          <w:sz w:val="24"/>
          <w:szCs w:val="24"/>
        </w:rPr>
        <w:t>lege</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Allemannis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testes</w:t>
      </w:r>
      <w:proofErr w:type="spellEnd"/>
      <w:r w:rsidRPr="006C40FC">
        <w:rPr>
          <w:rFonts w:ascii="Times New Roman" w:hAnsi="Times New Roman" w:cs="Times New Roman"/>
          <w:sz w:val="24"/>
          <w:szCs w:val="24"/>
        </w:rPr>
        <w:t xml:space="preserve">. + Ego </w:t>
      </w:r>
      <w:proofErr w:type="spellStart"/>
      <w:r w:rsidRPr="006C40FC">
        <w:rPr>
          <w:rFonts w:ascii="Times New Roman" w:hAnsi="Times New Roman" w:cs="Times New Roman"/>
          <w:sz w:val="24"/>
          <w:szCs w:val="24"/>
        </w:rPr>
        <w:t>Ildebertus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scavinus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rogatus</w:t>
      </w:r>
      <w:proofErr w:type="spellEnd"/>
      <w:r w:rsidRPr="006C40FC">
        <w:rPr>
          <w:rFonts w:ascii="Times New Roman" w:hAnsi="Times New Roman" w:cs="Times New Roman"/>
          <w:sz w:val="24"/>
          <w:szCs w:val="24"/>
        </w:rPr>
        <w:t xml:space="preserve"> mano mea </w:t>
      </w:r>
      <w:proofErr w:type="spellStart"/>
      <w:r w:rsidRPr="006C40FC">
        <w:rPr>
          <w:rFonts w:ascii="Times New Roman" w:hAnsi="Times New Roman" w:cs="Times New Roman"/>
          <w:sz w:val="24"/>
          <w:szCs w:val="24"/>
        </w:rPr>
        <w:t>subscripsi</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Signum</w:t>
      </w:r>
      <w:proofErr w:type="spellEnd"/>
      <w:r w:rsidRPr="006C40FC">
        <w:rPr>
          <w:rFonts w:ascii="Times New Roman" w:hAnsi="Times New Roman" w:cs="Times New Roman"/>
          <w:sz w:val="24"/>
          <w:szCs w:val="24"/>
        </w:rPr>
        <w:t xml:space="preserve"> + </w:t>
      </w:r>
      <w:proofErr w:type="spellStart"/>
      <w:r w:rsidRPr="006C40FC">
        <w:rPr>
          <w:rFonts w:ascii="Times New Roman" w:hAnsi="Times New Roman" w:cs="Times New Roman"/>
          <w:sz w:val="24"/>
          <w:szCs w:val="24"/>
        </w:rPr>
        <w:t>manus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Hedericho</w:t>
      </w:r>
      <w:proofErr w:type="spellEnd"/>
      <w:r w:rsidRPr="006C40FC">
        <w:rPr>
          <w:rFonts w:ascii="Times New Roman" w:hAnsi="Times New Roman" w:cs="Times New Roman"/>
          <w:sz w:val="24"/>
          <w:szCs w:val="24"/>
        </w:rPr>
        <w:t xml:space="preserve"> et Rumo </w:t>
      </w:r>
      <w:proofErr w:type="spellStart"/>
      <w:r w:rsidRPr="006C40FC">
        <w:rPr>
          <w:rFonts w:ascii="Times New Roman" w:hAnsi="Times New Roman" w:cs="Times New Roman"/>
          <w:sz w:val="24"/>
          <w:szCs w:val="24"/>
        </w:rPr>
        <w:t>germanis</w:t>
      </w:r>
      <w:proofErr w:type="spellEnd"/>
      <w:r w:rsidRPr="006C40FC">
        <w:rPr>
          <w:rFonts w:ascii="Times New Roman" w:hAnsi="Times New Roman" w:cs="Times New Roman"/>
          <w:sz w:val="24"/>
          <w:szCs w:val="24"/>
        </w:rPr>
        <w:t xml:space="preserve"> et </w:t>
      </w:r>
      <w:proofErr w:type="spellStart"/>
      <w:r w:rsidRPr="006C40FC">
        <w:rPr>
          <w:rFonts w:ascii="Times New Roman" w:hAnsi="Times New Roman" w:cs="Times New Roman"/>
          <w:sz w:val="24"/>
          <w:szCs w:val="24"/>
        </w:rPr>
        <w:t>Heregerio</w:t>
      </w:r>
      <w:proofErr w:type="spellEnd"/>
      <w:r w:rsidRPr="006C40FC">
        <w:rPr>
          <w:rFonts w:ascii="Times New Roman" w:hAnsi="Times New Roman" w:cs="Times New Roman"/>
          <w:sz w:val="24"/>
          <w:szCs w:val="24"/>
        </w:rPr>
        <w:t xml:space="preserve"> ex </w:t>
      </w:r>
      <w:proofErr w:type="spellStart"/>
      <w:r w:rsidRPr="006C40FC">
        <w:rPr>
          <w:rFonts w:ascii="Times New Roman" w:hAnsi="Times New Roman" w:cs="Times New Roman"/>
          <w:sz w:val="24"/>
          <w:szCs w:val="24"/>
        </w:rPr>
        <w:t>Allamannorum</w:t>
      </w:r>
      <w:proofErr w:type="spellEnd"/>
      <w:r w:rsidRPr="006C40FC">
        <w:rPr>
          <w:rFonts w:ascii="Times New Roman" w:hAnsi="Times New Roman" w:cs="Times New Roman"/>
          <w:sz w:val="24"/>
          <w:szCs w:val="24"/>
        </w:rPr>
        <w:t xml:space="preserve"> genere </w:t>
      </w:r>
      <w:proofErr w:type="spellStart"/>
      <w:r w:rsidRPr="006C40FC">
        <w:rPr>
          <w:rFonts w:ascii="Times New Roman" w:hAnsi="Times New Roman" w:cs="Times New Roman"/>
          <w:sz w:val="24"/>
          <w:szCs w:val="24"/>
        </w:rPr>
        <w:t>testes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Signum</w:t>
      </w:r>
      <w:proofErr w:type="spellEnd"/>
      <w:r w:rsidRPr="006C40FC">
        <w:rPr>
          <w:rFonts w:ascii="Times New Roman" w:hAnsi="Times New Roman" w:cs="Times New Roman"/>
          <w:sz w:val="24"/>
          <w:szCs w:val="24"/>
        </w:rPr>
        <w:t xml:space="preserve"> + </w:t>
      </w:r>
      <w:proofErr w:type="spellStart"/>
      <w:r w:rsidRPr="006C40FC">
        <w:rPr>
          <w:rFonts w:ascii="Times New Roman" w:hAnsi="Times New Roman" w:cs="Times New Roman"/>
          <w:sz w:val="24"/>
          <w:szCs w:val="24"/>
        </w:rPr>
        <w:t>manu</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Milonis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vasso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domno</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regis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Francorum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testis</w:t>
      </w:r>
      <w:proofErr w:type="spellEnd"/>
      <w:r w:rsidRPr="006C40FC">
        <w:rPr>
          <w:rFonts w:ascii="Times New Roman" w:hAnsi="Times New Roman" w:cs="Times New Roman"/>
          <w:sz w:val="24"/>
          <w:szCs w:val="24"/>
        </w:rPr>
        <w:t>.</w:t>
      </w:r>
      <w:r w:rsidRPr="006C40FC">
        <w:rPr>
          <w:rStyle w:val="Rimandonotadichiusura"/>
          <w:rFonts w:ascii="Times New Roman" w:hAnsi="Times New Roman" w:cs="Times New Roman"/>
          <w:sz w:val="24"/>
          <w:szCs w:val="24"/>
        </w:rPr>
        <w:endnoteReference w:id="5"/>
      </w:r>
      <w:r w:rsidRPr="006C40FC">
        <w:rPr>
          <w:rFonts w:ascii="Times New Roman" w:hAnsi="Times New Roman" w:cs="Times New Roman"/>
          <w:sz w:val="24"/>
          <w:szCs w:val="24"/>
        </w:rPr>
        <w:t xml:space="preserve"> + Ego </w:t>
      </w:r>
      <w:proofErr w:type="spellStart"/>
      <w:r w:rsidRPr="006C40FC">
        <w:rPr>
          <w:rFonts w:ascii="Times New Roman" w:hAnsi="Times New Roman" w:cs="Times New Roman"/>
          <w:sz w:val="24"/>
          <w:szCs w:val="24"/>
        </w:rPr>
        <w:t>Pedelbertus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rogatus</w:t>
      </w:r>
      <w:proofErr w:type="spellEnd"/>
      <w:r w:rsidRPr="006C40FC">
        <w:rPr>
          <w:rFonts w:ascii="Times New Roman" w:hAnsi="Times New Roman" w:cs="Times New Roman"/>
          <w:sz w:val="24"/>
          <w:szCs w:val="24"/>
        </w:rPr>
        <w:t xml:space="preserve"> mano mea </w:t>
      </w:r>
      <w:proofErr w:type="spellStart"/>
      <w:r w:rsidRPr="006C40FC">
        <w:rPr>
          <w:rFonts w:ascii="Times New Roman" w:hAnsi="Times New Roman" w:cs="Times New Roman"/>
          <w:sz w:val="24"/>
          <w:szCs w:val="24"/>
        </w:rPr>
        <w:t>subscripsi</w:t>
      </w:r>
      <w:proofErr w:type="spellEnd"/>
      <w:r w:rsidRPr="006C40FC">
        <w:rPr>
          <w:rFonts w:ascii="Times New Roman" w:hAnsi="Times New Roman" w:cs="Times New Roman"/>
          <w:sz w:val="24"/>
          <w:szCs w:val="24"/>
        </w:rPr>
        <w:t xml:space="preserve">. + Ego </w:t>
      </w:r>
      <w:proofErr w:type="spellStart"/>
      <w:r w:rsidRPr="006C40FC">
        <w:rPr>
          <w:rFonts w:ascii="Times New Roman" w:hAnsi="Times New Roman" w:cs="Times New Roman"/>
          <w:sz w:val="24"/>
          <w:szCs w:val="24"/>
        </w:rPr>
        <w:t>Gusus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notarius</w:t>
      </w:r>
      <w:proofErr w:type="spellEnd"/>
      <w:r w:rsidRPr="006C40FC">
        <w:rPr>
          <w:rFonts w:ascii="Times New Roman" w:hAnsi="Times New Roman" w:cs="Times New Roman"/>
          <w:sz w:val="24"/>
          <w:szCs w:val="24"/>
        </w:rPr>
        <w:t xml:space="preserve"> mano mea </w:t>
      </w:r>
      <w:proofErr w:type="spellStart"/>
      <w:r w:rsidRPr="006C40FC">
        <w:rPr>
          <w:rFonts w:ascii="Times New Roman" w:hAnsi="Times New Roman" w:cs="Times New Roman"/>
          <w:sz w:val="24"/>
          <w:szCs w:val="24"/>
        </w:rPr>
        <w:t>subscripsi</w:t>
      </w:r>
      <w:proofErr w:type="spellEnd"/>
      <w:r w:rsidRPr="006C40FC">
        <w:rPr>
          <w:rFonts w:ascii="Times New Roman" w:hAnsi="Times New Roman" w:cs="Times New Roman"/>
          <w:sz w:val="24"/>
          <w:szCs w:val="24"/>
        </w:rPr>
        <w:t xml:space="preserve">. Ego qui </w:t>
      </w:r>
      <w:proofErr w:type="spellStart"/>
      <w:r w:rsidRPr="006C40FC">
        <w:rPr>
          <w:rFonts w:ascii="Times New Roman" w:hAnsi="Times New Roman" w:cs="Times New Roman"/>
          <w:sz w:val="24"/>
          <w:szCs w:val="24"/>
        </w:rPr>
        <w:t>suprascriptus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Martinus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notarius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rogatus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hanc</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paginam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offersionis</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scripsi</w:t>
      </w:r>
      <w:proofErr w:type="spellEnd"/>
      <w:r w:rsidRPr="006C40FC">
        <w:rPr>
          <w:rFonts w:ascii="Times New Roman" w:hAnsi="Times New Roman" w:cs="Times New Roman"/>
          <w:sz w:val="24"/>
          <w:szCs w:val="24"/>
        </w:rPr>
        <w:t xml:space="preserve"> et posto </w:t>
      </w:r>
      <w:proofErr w:type="spellStart"/>
      <w:r w:rsidRPr="006C40FC">
        <w:rPr>
          <w:rFonts w:ascii="Times New Roman" w:hAnsi="Times New Roman" w:cs="Times New Roman"/>
          <w:sz w:val="24"/>
          <w:szCs w:val="24"/>
        </w:rPr>
        <w:t>traditam</w:t>
      </w:r>
      <w:proofErr w:type="spellEnd"/>
      <w:r w:rsidRPr="006C40FC">
        <w:rPr>
          <w:rFonts w:ascii="Times New Roman" w:hAnsi="Times New Roman" w:cs="Times New Roman"/>
          <w:sz w:val="24"/>
          <w:szCs w:val="24"/>
        </w:rPr>
        <w:t xml:space="preserve"> </w:t>
      </w:r>
      <w:proofErr w:type="spellStart"/>
      <w:r w:rsidRPr="006C40FC">
        <w:rPr>
          <w:rFonts w:ascii="Times New Roman" w:hAnsi="Times New Roman" w:cs="Times New Roman"/>
          <w:sz w:val="24"/>
          <w:szCs w:val="24"/>
        </w:rPr>
        <w:t>complevi</w:t>
      </w:r>
      <w:proofErr w:type="spellEnd"/>
      <w:r w:rsidRPr="006C40FC">
        <w:rPr>
          <w:rFonts w:ascii="Times New Roman" w:hAnsi="Times New Roman" w:cs="Times New Roman"/>
          <w:sz w:val="24"/>
          <w:szCs w:val="24"/>
        </w:rPr>
        <w:t>.</w:t>
      </w:r>
    </w:p>
    <w:p w14:paraId="1DAFDF6B" w14:textId="77777777" w:rsidR="00B64497" w:rsidRPr="006C40FC" w:rsidRDefault="00B64497">
      <w:pPr>
        <w:rPr>
          <w:rFonts w:ascii="Times New Roman" w:hAnsi="Times New Roman" w:cs="Times New Roman"/>
          <w:sz w:val="24"/>
          <w:szCs w:val="24"/>
        </w:rPr>
      </w:pPr>
    </w:p>
    <w:p w14:paraId="7F1ACF9A" w14:textId="77777777" w:rsidR="006C40FC" w:rsidRPr="006C40FC" w:rsidRDefault="006C40FC">
      <w:pPr>
        <w:rPr>
          <w:rFonts w:ascii="Times New Roman" w:hAnsi="Times New Roman" w:cs="Times New Roman"/>
          <w:sz w:val="24"/>
          <w:szCs w:val="24"/>
        </w:rPr>
      </w:pPr>
    </w:p>
    <w:p w14:paraId="429B4EF1" w14:textId="77777777" w:rsidR="006C40FC" w:rsidRPr="006C40FC" w:rsidRDefault="006C40FC">
      <w:pPr>
        <w:rPr>
          <w:rFonts w:ascii="Times New Roman" w:hAnsi="Times New Roman" w:cs="Times New Roman"/>
          <w:sz w:val="24"/>
          <w:szCs w:val="24"/>
        </w:rPr>
      </w:pPr>
    </w:p>
    <w:p w14:paraId="5B30411A" w14:textId="77777777" w:rsidR="006C40FC" w:rsidRPr="006C40FC" w:rsidRDefault="006C40FC">
      <w:pPr>
        <w:rPr>
          <w:rFonts w:ascii="Times New Roman" w:hAnsi="Times New Roman" w:cs="Times New Roman"/>
          <w:sz w:val="24"/>
          <w:szCs w:val="24"/>
        </w:rPr>
      </w:pPr>
    </w:p>
    <w:p w14:paraId="653E5C35" w14:textId="77777777" w:rsidR="006C40FC" w:rsidRDefault="006C40FC">
      <w:pPr>
        <w:rPr>
          <w:rFonts w:ascii="Times New Roman" w:hAnsi="Times New Roman" w:cs="Times New Roman"/>
          <w:sz w:val="24"/>
          <w:szCs w:val="24"/>
        </w:rPr>
      </w:pPr>
    </w:p>
    <w:p w14:paraId="27A779CC" w14:textId="77777777" w:rsidR="00932C56" w:rsidRDefault="00932C56">
      <w:pPr>
        <w:rPr>
          <w:rFonts w:ascii="Times New Roman" w:hAnsi="Times New Roman" w:cs="Times New Roman"/>
          <w:sz w:val="24"/>
          <w:szCs w:val="24"/>
        </w:rPr>
      </w:pPr>
    </w:p>
    <w:p w14:paraId="5EF848BF" w14:textId="77777777" w:rsidR="00932C56" w:rsidRDefault="00932C56">
      <w:pPr>
        <w:rPr>
          <w:rFonts w:ascii="Times New Roman" w:hAnsi="Times New Roman" w:cs="Times New Roman"/>
          <w:sz w:val="24"/>
          <w:szCs w:val="24"/>
        </w:rPr>
      </w:pPr>
    </w:p>
    <w:p w14:paraId="760BA5B8" w14:textId="77777777" w:rsidR="00932C56" w:rsidRDefault="00932C56">
      <w:pPr>
        <w:rPr>
          <w:rFonts w:ascii="Times New Roman" w:hAnsi="Times New Roman" w:cs="Times New Roman"/>
          <w:sz w:val="24"/>
          <w:szCs w:val="24"/>
        </w:rPr>
      </w:pPr>
    </w:p>
    <w:p w14:paraId="37E177FC" w14:textId="77777777" w:rsidR="00932C56" w:rsidRDefault="00932C56">
      <w:pPr>
        <w:rPr>
          <w:rFonts w:ascii="Times New Roman" w:hAnsi="Times New Roman" w:cs="Times New Roman"/>
          <w:sz w:val="24"/>
          <w:szCs w:val="24"/>
        </w:rPr>
      </w:pPr>
    </w:p>
    <w:p w14:paraId="5FC4C700" w14:textId="77777777" w:rsidR="00932C56" w:rsidRDefault="00932C56">
      <w:pPr>
        <w:rPr>
          <w:rFonts w:ascii="Times New Roman" w:hAnsi="Times New Roman" w:cs="Times New Roman"/>
          <w:sz w:val="24"/>
          <w:szCs w:val="24"/>
        </w:rPr>
      </w:pPr>
    </w:p>
    <w:p w14:paraId="1B133DA5" w14:textId="77777777" w:rsidR="00932C56" w:rsidRDefault="00932C56">
      <w:pPr>
        <w:rPr>
          <w:rFonts w:ascii="Times New Roman" w:hAnsi="Times New Roman" w:cs="Times New Roman"/>
          <w:sz w:val="24"/>
          <w:szCs w:val="24"/>
        </w:rPr>
      </w:pPr>
    </w:p>
    <w:p w14:paraId="4C3092F8" w14:textId="77777777" w:rsidR="00932C56" w:rsidRDefault="00932C56">
      <w:pPr>
        <w:rPr>
          <w:rFonts w:ascii="Times New Roman" w:hAnsi="Times New Roman" w:cs="Times New Roman"/>
          <w:sz w:val="24"/>
          <w:szCs w:val="24"/>
        </w:rPr>
      </w:pPr>
    </w:p>
    <w:p w14:paraId="7E831E7D" w14:textId="77777777" w:rsidR="00932C56" w:rsidRDefault="00932C56">
      <w:pPr>
        <w:rPr>
          <w:rFonts w:ascii="Times New Roman" w:hAnsi="Times New Roman" w:cs="Times New Roman"/>
          <w:sz w:val="24"/>
          <w:szCs w:val="24"/>
        </w:rPr>
      </w:pPr>
    </w:p>
    <w:p w14:paraId="07359EEB" w14:textId="77777777" w:rsidR="00932C56" w:rsidRDefault="00932C56">
      <w:pPr>
        <w:rPr>
          <w:rFonts w:ascii="Times New Roman" w:hAnsi="Times New Roman" w:cs="Times New Roman"/>
          <w:sz w:val="24"/>
          <w:szCs w:val="24"/>
        </w:rPr>
      </w:pPr>
    </w:p>
    <w:p w14:paraId="2F1E5A70" w14:textId="77777777" w:rsidR="00932C56" w:rsidRDefault="00932C56">
      <w:pPr>
        <w:rPr>
          <w:rFonts w:ascii="Times New Roman" w:hAnsi="Times New Roman" w:cs="Times New Roman"/>
          <w:sz w:val="24"/>
          <w:szCs w:val="24"/>
        </w:rPr>
      </w:pPr>
    </w:p>
    <w:p w14:paraId="3A8055F3" w14:textId="77777777" w:rsidR="00932C56" w:rsidRDefault="00932C56">
      <w:pPr>
        <w:rPr>
          <w:rFonts w:ascii="Times New Roman" w:hAnsi="Times New Roman" w:cs="Times New Roman"/>
          <w:sz w:val="24"/>
          <w:szCs w:val="24"/>
        </w:rPr>
      </w:pPr>
    </w:p>
    <w:p w14:paraId="686E2E41" w14:textId="77777777" w:rsidR="00932C56" w:rsidRDefault="00932C56">
      <w:pPr>
        <w:rPr>
          <w:rFonts w:ascii="Times New Roman" w:hAnsi="Times New Roman" w:cs="Times New Roman"/>
          <w:sz w:val="24"/>
          <w:szCs w:val="24"/>
        </w:rPr>
      </w:pPr>
    </w:p>
    <w:p w14:paraId="65F171CA" w14:textId="77777777" w:rsidR="00932C56" w:rsidRDefault="00932C56">
      <w:pPr>
        <w:rPr>
          <w:rFonts w:ascii="Times New Roman" w:hAnsi="Times New Roman" w:cs="Times New Roman"/>
          <w:sz w:val="24"/>
          <w:szCs w:val="24"/>
        </w:rPr>
      </w:pPr>
    </w:p>
    <w:p w14:paraId="7AA74E16" w14:textId="77777777" w:rsidR="00932C56" w:rsidRPr="006C40FC" w:rsidRDefault="00932C56">
      <w:pPr>
        <w:rPr>
          <w:rFonts w:ascii="Times New Roman" w:hAnsi="Times New Roman" w:cs="Times New Roman"/>
          <w:sz w:val="24"/>
          <w:szCs w:val="24"/>
        </w:rPr>
      </w:pPr>
    </w:p>
    <w:p w14:paraId="24644E53" w14:textId="77777777" w:rsidR="006C40FC" w:rsidRPr="006C40FC" w:rsidRDefault="006C40FC">
      <w:pPr>
        <w:rPr>
          <w:rFonts w:ascii="Times New Roman" w:hAnsi="Times New Roman" w:cs="Times New Roman"/>
          <w:sz w:val="24"/>
          <w:szCs w:val="24"/>
        </w:rPr>
      </w:pPr>
    </w:p>
    <w:p w14:paraId="371D7D4D" w14:textId="77777777" w:rsidR="006C40FC" w:rsidRPr="006C40FC" w:rsidRDefault="006C40FC">
      <w:pPr>
        <w:rPr>
          <w:rFonts w:ascii="Times New Roman" w:hAnsi="Times New Roman" w:cs="Times New Roman"/>
          <w:sz w:val="24"/>
          <w:szCs w:val="24"/>
        </w:rPr>
      </w:pPr>
    </w:p>
    <w:p w14:paraId="015CC0D4" w14:textId="77777777" w:rsidR="006C40FC" w:rsidRPr="006C40FC" w:rsidRDefault="006C40FC">
      <w:pPr>
        <w:rPr>
          <w:rFonts w:ascii="Times New Roman" w:hAnsi="Times New Roman" w:cs="Times New Roman"/>
          <w:sz w:val="24"/>
          <w:szCs w:val="24"/>
        </w:rPr>
      </w:pPr>
    </w:p>
    <w:p w14:paraId="5E5E2DED" w14:textId="77777777" w:rsidR="006C40FC" w:rsidRPr="006C40FC" w:rsidRDefault="006C40FC">
      <w:pPr>
        <w:rPr>
          <w:rFonts w:ascii="Times New Roman" w:hAnsi="Times New Roman" w:cs="Times New Roman"/>
          <w:sz w:val="24"/>
          <w:szCs w:val="24"/>
        </w:rPr>
      </w:pPr>
    </w:p>
    <w:p w14:paraId="5E14BDAE" w14:textId="77777777" w:rsidR="006C40FC" w:rsidRPr="006C40FC" w:rsidRDefault="006C40FC">
      <w:pPr>
        <w:rPr>
          <w:rFonts w:ascii="Times New Roman" w:hAnsi="Times New Roman" w:cs="Times New Roman"/>
          <w:sz w:val="24"/>
          <w:szCs w:val="24"/>
        </w:rPr>
      </w:pPr>
      <w:r w:rsidRPr="006C40FC">
        <w:rPr>
          <w:rFonts w:ascii="Times New Roman" w:hAnsi="Times New Roman" w:cs="Times New Roman"/>
          <w:sz w:val="24"/>
          <w:szCs w:val="24"/>
        </w:rPr>
        <w:t>NOTE STORICHE</w:t>
      </w:r>
    </w:p>
    <w:sectPr w:rsidR="006C40FC" w:rsidRPr="006C40FC"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18AE2C" w14:textId="77777777" w:rsidR="00CD439B" w:rsidRDefault="00CD439B" w:rsidP="006C40FC">
      <w:pPr>
        <w:spacing w:after="0" w:line="240" w:lineRule="auto"/>
      </w:pPr>
      <w:r>
        <w:separator/>
      </w:r>
    </w:p>
  </w:endnote>
  <w:endnote w:type="continuationSeparator" w:id="0">
    <w:p w14:paraId="42939BE6" w14:textId="77777777" w:rsidR="00CD439B" w:rsidRDefault="00CD439B" w:rsidP="006C40FC">
      <w:pPr>
        <w:spacing w:after="0" w:line="240" w:lineRule="auto"/>
      </w:pPr>
      <w:r>
        <w:continuationSeparator/>
      </w:r>
    </w:p>
  </w:endnote>
  <w:endnote w:id="1">
    <w:p w14:paraId="33740F84" w14:textId="75356663" w:rsidR="00CD439B" w:rsidRPr="00CC4A0F" w:rsidRDefault="00CD439B" w:rsidP="006C40FC">
      <w:pPr>
        <w:pStyle w:val="Testonotadichiusura"/>
        <w:jc w:val="both"/>
        <w:rPr>
          <w:rFonts w:ascii="Times New Roman" w:hAnsi="Times New Roman" w:cs="Times New Roman"/>
          <w:sz w:val="20"/>
          <w:szCs w:val="20"/>
        </w:rPr>
      </w:pPr>
      <w:r w:rsidRPr="00CC4A0F">
        <w:rPr>
          <w:rStyle w:val="Rimandonotadichiusura"/>
          <w:rFonts w:ascii="Times New Roman" w:hAnsi="Times New Roman" w:cs="Times New Roman"/>
          <w:sz w:val="20"/>
          <w:szCs w:val="20"/>
        </w:rPr>
        <w:endnoteRef/>
      </w:r>
      <w:r w:rsidRPr="00CC4A0F">
        <w:rPr>
          <w:rFonts w:ascii="Times New Roman" w:hAnsi="Times New Roman" w:cs="Times New Roman"/>
          <w:sz w:val="20"/>
          <w:szCs w:val="20"/>
        </w:rPr>
        <w:t xml:space="preserve"> Sul monastero femminile di San Zaccaria si veda </w:t>
      </w:r>
      <w:r w:rsidRPr="006C40FC">
        <w:rPr>
          <w:rFonts w:ascii="Times New Roman" w:hAnsi="Times New Roman" w:cs="Times New Roman"/>
          <w:sz w:val="20"/>
          <w:szCs w:val="20"/>
        </w:rPr>
        <w:t>documento</w:t>
      </w:r>
      <w:r>
        <w:rPr>
          <w:rFonts w:ascii="Times New Roman" w:hAnsi="Times New Roman" w:cs="Times New Roman"/>
          <w:sz w:val="20"/>
          <w:szCs w:val="20"/>
          <w:u w:val="single"/>
        </w:rPr>
        <w:t xml:space="preserve"> Venezia</w:t>
      </w:r>
      <w:r w:rsidRPr="00CC4A0F">
        <w:rPr>
          <w:rFonts w:ascii="Times New Roman" w:hAnsi="Times New Roman" w:cs="Times New Roman"/>
          <w:sz w:val="20"/>
          <w:szCs w:val="20"/>
          <w:u w:val="single"/>
        </w:rPr>
        <w:t xml:space="preserve"> 4</w:t>
      </w:r>
      <w:r>
        <w:rPr>
          <w:rFonts w:ascii="Times New Roman" w:hAnsi="Times New Roman" w:cs="Times New Roman"/>
          <w:sz w:val="20"/>
          <w:szCs w:val="20"/>
        </w:rPr>
        <w:t xml:space="preserve"> </w:t>
      </w:r>
      <w:r w:rsidRPr="00CC4A0F">
        <w:rPr>
          <w:rFonts w:ascii="Times New Roman" w:hAnsi="Times New Roman" w:cs="Times New Roman"/>
          <w:sz w:val="20"/>
          <w:szCs w:val="20"/>
        </w:rPr>
        <w:t xml:space="preserve">e nota </w:t>
      </w:r>
      <w:r>
        <w:rPr>
          <w:rFonts w:ascii="Times New Roman" w:hAnsi="Times New Roman" w:cs="Times New Roman"/>
          <w:sz w:val="20"/>
          <w:szCs w:val="20"/>
        </w:rPr>
        <w:t xml:space="preserve">3. Questo documento è analizzato assieme ad altri (ovvero i documenti </w:t>
      </w:r>
      <w:r w:rsidRPr="00872632">
        <w:rPr>
          <w:rFonts w:ascii="Times New Roman" w:hAnsi="Times New Roman" w:cs="Times New Roman"/>
          <w:sz w:val="20"/>
          <w:szCs w:val="20"/>
          <w:u w:val="single"/>
        </w:rPr>
        <w:t>Venezia 9, 13, 15 e 16</w:t>
      </w:r>
      <w:r>
        <w:rPr>
          <w:rFonts w:ascii="Times New Roman" w:hAnsi="Times New Roman" w:cs="Times New Roman"/>
          <w:sz w:val="20"/>
          <w:szCs w:val="20"/>
        </w:rPr>
        <w:t xml:space="preserve">) a dimostrazione del radicamento territoriale nella terraferma </w:t>
      </w:r>
      <w:r w:rsidR="008E573A">
        <w:rPr>
          <w:rFonts w:ascii="Times New Roman" w:hAnsi="Times New Roman" w:cs="Times New Roman"/>
          <w:sz w:val="20"/>
          <w:szCs w:val="20"/>
        </w:rPr>
        <w:t>di Venezia</w:t>
      </w:r>
      <w:r>
        <w:rPr>
          <w:rFonts w:ascii="Times New Roman" w:hAnsi="Times New Roman" w:cs="Times New Roman"/>
          <w:sz w:val="20"/>
          <w:szCs w:val="20"/>
        </w:rPr>
        <w:t xml:space="preserve"> in </w:t>
      </w:r>
      <w:r>
        <w:rPr>
          <w:rFonts w:ascii="Times New Roman" w:hAnsi="Times New Roman" w:cs="Times New Roman"/>
          <w:smallCaps/>
          <w:sz w:val="20"/>
          <w:szCs w:val="20"/>
        </w:rPr>
        <w:t xml:space="preserve">West </w:t>
      </w:r>
      <w:proofErr w:type="spellStart"/>
      <w:r w:rsidRPr="00B668C0">
        <w:rPr>
          <w:rFonts w:ascii="Times New Roman" w:hAnsi="Times New Roman" w:cs="Times New Roman"/>
          <w:smallCaps/>
          <w:sz w:val="20"/>
          <w:szCs w:val="20"/>
        </w:rPr>
        <w:t>Harling</w:t>
      </w:r>
      <w:proofErr w:type="spellEnd"/>
      <w:r>
        <w:rPr>
          <w:rFonts w:ascii="Times New Roman" w:hAnsi="Times New Roman" w:cs="Times New Roman"/>
          <w:sz w:val="20"/>
          <w:szCs w:val="20"/>
        </w:rPr>
        <w:t xml:space="preserve"> 2013, pp. 249-252.</w:t>
      </w:r>
    </w:p>
  </w:endnote>
  <w:endnote w:id="2">
    <w:p w14:paraId="068419D1" w14:textId="38C734A0" w:rsidR="00CD439B" w:rsidRPr="00EF3496" w:rsidRDefault="00CD439B" w:rsidP="006C40FC">
      <w:pPr>
        <w:pStyle w:val="Testonotadichiusura"/>
        <w:jc w:val="both"/>
        <w:rPr>
          <w:rFonts w:ascii="Times New Roman" w:hAnsi="Times New Roman" w:cs="Times New Roman"/>
          <w:sz w:val="20"/>
          <w:szCs w:val="20"/>
        </w:rPr>
      </w:pPr>
      <w:r w:rsidRPr="00A75294">
        <w:rPr>
          <w:rStyle w:val="Rimandonotadichiusura"/>
          <w:rFonts w:ascii="Times New Roman" w:hAnsi="Times New Roman" w:cs="Times New Roman"/>
          <w:sz w:val="20"/>
          <w:szCs w:val="20"/>
        </w:rPr>
        <w:endnoteRef/>
      </w:r>
      <w:r w:rsidRPr="00A75294">
        <w:rPr>
          <w:rFonts w:ascii="Times New Roman" w:hAnsi="Times New Roman" w:cs="Times New Roman"/>
          <w:sz w:val="20"/>
          <w:szCs w:val="20"/>
        </w:rPr>
        <w:t xml:space="preserve"> </w:t>
      </w:r>
      <w:proofErr w:type="spellStart"/>
      <w:r w:rsidRPr="00A75294">
        <w:rPr>
          <w:rFonts w:ascii="Times New Roman" w:hAnsi="Times New Roman" w:cs="Times New Roman"/>
          <w:sz w:val="20"/>
          <w:szCs w:val="20"/>
        </w:rPr>
        <w:t>Ingelfredo</w:t>
      </w:r>
      <w:proofErr w:type="spellEnd"/>
      <w:r>
        <w:rPr>
          <w:rFonts w:ascii="Times New Roman" w:hAnsi="Times New Roman" w:cs="Times New Roman"/>
          <w:sz w:val="20"/>
          <w:szCs w:val="20"/>
        </w:rPr>
        <w:t>, di nazionalità alamanna</w:t>
      </w:r>
      <w:r w:rsidRPr="00EF3496">
        <w:rPr>
          <w:rFonts w:ascii="Times New Roman" w:hAnsi="Times New Roman" w:cs="Times New Roman"/>
          <w:sz w:val="20"/>
          <w:szCs w:val="20"/>
        </w:rPr>
        <w:t xml:space="preserve">, fu conte di Verona </w:t>
      </w:r>
      <w:r>
        <w:rPr>
          <w:rFonts w:ascii="Times New Roman" w:hAnsi="Times New Roman" w:cs="Times New Roman"/>
          <w:sz w:val="20"/>
          <w:szCs w:val="20"/>
        </w:rPr>
        <w:t>e fedelissimo di</w:t>
      </w:r>
      <w:r w:rsidRPr="00EF3496">
        <w:rPr>
          <w:rFonts w:ascii="Times New Roman" w:hAnsi="Times New Roman" w:cs="Times New Roman"/>
          <w:sz w:val="20"/>
          <w:szCs w:val="20"/>
        </w:rPr>
        <w:t xml:space="preserve"> re Berengario I</w:t>
      </w:r>
      <w:r>
        <w:rPr>
          <w:rFonts w:ascii="Times New Roman" w:hAnsi="Times New Roman" w:cs="Times New Roman"/>
          <w:sz w:val="20"/>
          <w:szCs w:val="20"/>
        </w:rPr>
        <w:t xml:space="preserve">. </w:t>
      </w:r>
      <w:r w:rsidRPr="00EF3496">
        <w:rPr>
          <w:rFonts w:ascii="Times New Roman" w:hAnsi="Times New Roman" w:cs="Times New Roman"/>
          <w:sz w:val="20"/>
          <w:szCs w:val="20"/>
        </w:rPr>
        <w:t xml:space="preserve">Si veda </w:t>
      </w:r>
      <w:r w:rsidRPr="00213B8B">
        <w:rPr>
          <w:rFonts w:ascii="Times New Roman" w:hAnsi="Times New Roman" w:cs="Times New Roman"/>
          <w:smallCaps/>
          <w:sz w:val="20"/>
          <w:szCs w:val="20"/>
        </w:rPr>
        <w:t>Castagnetti</w:t>
      </w:r>
      <w:r w:rsidRPr="00EF3496">
        <w:rPr>
          <w:rFonts w:ascii="Times New Roman" w:hAnsi="Times New Roman" w:cs="Times New Roman"/>
          <w:sz w:val="20"/>
          <w:szCs w:val="20"/>
        </w:rPr>
        <w:t xml:space="preserve"> 1990, </w:t>
      </w:r>
      <w:r>
        <w:rPr>
          <w:rFonts w:ascii="Times New Roman" w:hAnsi="Times New Roman" w:cs="Times New Roman"/>
          <w:sz w:val="20"/>
          <w:szCs w:val="20"/>
        </w:rPr>
        <w:t xml:space="preserve">pp. </w:t>
      </w:r>
      <w:r w:rsidRPr="00EF3496">
        <w:rPr>
          <w:rFonts w:ascii="Times New Roman" w:hAnsi="Times New Roman" w:cs="Times New Roman"/>
          <w:sz w:val="20"/>
          <w:szCs w:val="20"/>
        </w:rPr>
        <w:t xml:space="preserve">79-80. </w:t>
      </w:r>
      <w:r>
        <w:rPr>
          <w:rFonts w:ascii="Times New Roman" w:hAnsi="Times New Roman" w:cs="Times New Roman"/>
          <w:sz w:val="20"/>
          <w:szCs w:val="20"/>
        </w:rPr>
        <w:t xml:space="preserve">Egli presiede a principio del X secolo due placiti riguardanti il castello di Nogara. Si vedano i documenti </w:t>
      </w:r>
      <w:r>
        <w:rPr>
          <w:rFonts w:ascii="Times New Roman" w:hAnsi="Times New Roman" w:cs="Times New Roman"/>
          <w:sz w:val="20"/>
          <w:szCs w:val="20"/>
          <w:u w:val="single"/>
        </w:rPr>
        <w:t>MA I.125 e 128</w:t>
      </w:r>
      <w:r>
        <w:rPr>
          <w:rFonts w:ascii="Times New Roman" w:hAnsi="Times New Roman" w:cs="Times New Roman"/>
          <w:sz w:val="20"/>
          <w:szCs w:val="20"/>
        </w:rPr>
        <w:t>.</w:t>
      </w:r>
    </w:p>
  </w:endnote>
  <w:endnote w:id="3">
    <w:p w14:paraId="14DF18C2" w14:textId="205AB7F6" w:rsidR="00CD439B" w:rsidRPr="00EF3496" w:rsidRDefault="00CD439B" w:rsidP="006C40FC">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Pr>
          <w:rFonts w:ascii="Times New Roman" w:hAnsi="Times New Roman" w:cs="Times New Roman"/>
          <w:sz w:val="20"/>
          <w:szCs w:val="20"/>
        </w:rPr>
        <w:t xml:space="preserve"> </w:t>
      </w:r>
      <w:bookmarkStart w:id="0" w:name="_GoBack"/>
      <w:r>
        <w:rPr>
          <w:rFonts w:ascii="Times New Roman" w:hAnsi="Times New Roman" w:cs="Times New Roman"/>
          <w:sz w:val="20"/>
          <w:szCs w:val="20"/>
        </w:rPr>
        <w:t xml:space="preserve">La corte di Petriolo e la relativa cappella di San </w:t>
      </w:r>
      <w:proofErr w:type="spellStart"/>
      <w:r>
        <w:rPr>
          <w:rFonts w:ascii="Times New Roman" w:hAnsi="Times New Roman" w:cs="Times New Roman"/>
          <w:sz w:val="20"/>
          <w:szCs w:val="20"/>
        </w:rPr>
        <w:t>Tomà</w:t>
      </w:r>
      <w:proofErr w:type="spellEnd"/>
      <w:r>
        <w:rPr>
          <w:rFonts w:ascii="Times New Roman" w:hAnsi="Times New Roman" w:cs="Times New Roman"/>
          <w:sz w:val="20"/>
          <w:szCs w:val="20"/>
        </w:rPr>
        <w:t xml:space="preserve"> o San Tommaso (e Zenone) si estendeva fra diverse località del Monselicense, attorno alla suddetta chiesa e sulle pendici del Monte delle Vigne, attuale Monte Ricco. La corte di Petriolo era stata donata nel 906 a </w:t>
      </w:r>
      <w:proofErr w:type="spellStart"/>
      <w:r>
        <w:rPr>
          <w:rFonts w:ascii="Times New Roman" w:hAnsi="Times New Roman" w:cs="Times New Roman"/>
          <w:sz w:val="20"/>
          <w:szCs w:val="20"/>
        </w:rPr>
        <w:t>Ingelfredo</w:t>
      </w:r>
      <w:proofErr w:type="spellEnd"/>
      <w:r>
        <w:rPr>
          <w:rFonts w:ascii="Times New Roman" w:hAnsi="Times New Roman" w:cs="Times New Roman"/>
          <w:sz w:val="20"/>
          <w:szCs w:val="20"/>
        </w:rPr>
        <w:t xml:space="preserve"> dal vescovo di Verona </w:t>
      </w:r>
      <w:proofErr w:type="spellStart"/>
      <w:r>
        <w:rPr>
          <w:rFonts w:ascii="Times New Roman" w:hAnsi="Times New Roman" w:cs="Times New Roman"/>
          <w:sz w:val="20"/>
          <w:szCs w:val="20"/>
        </w:rPr>
        <w:t>Adelardo</w:t>
      </w:r>
      <w:proofErr w:type="spellEnd"/>
      <w:r>
        <w:rPr>
          <w:rFonts w:ascii="Times New Roman" w:hAnsi="Times New Roman" w:cs="Times New Roman"/>
          <w:sz w:val="20"/>
          <w:szCs w:val="20"/>
        </w:rPr>
        <w:t xml:space="preserve">, come apprendiamo da un documento giustificativo, ovvero i cosiddetti </w:t>
      </w:r>
      <w:proofErr w:type="spellStart"/>
      <w:r>
        <w:rPr>
          <w:rFonts w:ascii="Times New Roman" w:hAnsi="Times New Roman" w:cs="Times New Roman"/>
          <w:sz w:val="20"/>
          <w:szCs w:val="20"/>
        </w:rPr>
        <w:t>munimia</w:t>
      </w:r>
      <w:proofErr w:type="spellEnd"/>
      <w:r>
        <w:rPr>
          <w:rFonts w:ascii="Times New Roman" w:hAnsi="Times New Roman" w:cs="Times New Roman"/>
          <w:sz w:val="20"/>
          <w:szCs w:val="20"/>
        </w:rPr>
        <w:t xml:space="preserve"> o documenti di accessione, conservato nell’archivio del monastero (</w:t>
      </w:r>
      <w:r w:rsidRPr="005F3768">
        <w:rPr>
          <w:rFonts w:ascii="Times New Roman" w:hAnsi="Times New Roman" w:cs="Times New Roman"/>
          <w:smallCaps/>
          <w:sz w:val="20"/>
          <w:szCs w:val="20"/>
        </w:rPr>
        <w:t>Fainelli</w:t>
      </w:r>
      <w:r>
        <w:rPr>
          <w:rFonts w:ascii="Times New Roman" w:hAnsi="Times New Roman" w:cs="Times New Roman"/>
          <w:sz w:val="20"/>
          <w:szCs w:val="20"/>
        </w:rPr>
        <w:t xml:space="preserve"> 1963, pp. 96-98). É assai probabile che, dopo la morte di </w:t>
      </w:r>
      <w:proofErr w:type="spellStart"/>
      <w:r>
        <w:rPr>
          <w:rFonts w:ascii="Times New Roman" w:hAnsi="Times New Roman" w:cs="Times New Roman"/>
          <w:sz w:val="20"/>
          <w:szCs w:val="20"/>
        </w:rPr>
        <w:t>Ingelfredo</w:t>
      </w:r>
      <w:proofErr w:type="spellEnd"/>
      <w:r>
        <w:rPr>
          <w:rFonts w:ascii="Times New Roman" w:hAnsi="Times New Roman" w:cs="Times New Roman"/>
          <w:sz w:val="20"/>
          <w:szCs w:val="20"/>
        </w:rPr>
        <w:t xml:space="preserve"> e del figlio </w:t>
      </w:r>
      <w:proofErr w:type="spellStart"/>
      <w:r>
        <w:rPr>
          <w:rFonts w:ascii="Times New Roman" w:hAnsi="Times New Roman" w:cs="Times New Roman"/>
          <w:sz w:val="20"/>
          <w:szCs w:val="20"/>
        </w:rPr>
        <w:t>Aitengo</w:t>
      </w:r>
      <w:proofErr w:type="spellEnd"/>
      <w:r>
        <w:rPr>
          <w:rFonts w:ascii="Times New Roman" w:hAnsi="Times New Roman" w:cs="Times New Roman"/>
          <w:sz w:val="20"/>
          <w:szCs w:val="20"/>
        </w:rPr>
        <w:t xml:space="preserve">, la corte di Petriolo non entrasse nelle disponibilità del monastero, poiché essa nel 928 appare ancora di proprietà del vescovo di Verona, </w:t>
      </w:r>
      <w:proofErr w:type="spellStart"/>
      <w:r>
        <w:rPr>
          <w:rFonts w:ascii="Times New Roman" w:hAnsi="Times New Roman" w:cs="Times New Roman"/>
          <w:sz w:val="20"/>
          <w:szCs w:val="20"/>
        </w:rPr>
        <w:t>N</w:t>
      </w:r>
      <w:r w:rsidR="008E573A">
        <w:rPr>
          <w:rFonts w:ascii="Times New Roman" w:hAnsi="Times New Roman" w:cs="Times New Roman"/>
          <w:sz w:val="20"/>
          <w:szCs w:val="20"/>
        </w:rPr>
        <w:t>otkerio</w:t>
      </w:r>
      <w:proofErr w:type="spellEnd"/>
      <w:r w:rsidR="008E573A">
        <w:rPr>
          <w:rFonts w:ascii="Times New Roman" w:hAnsi="Times New Roman" w:cs="Times New Roman"/>
          <w:sz w:val="20"/>
          <w:szCs w:val="20"/>
        </w:rPr>
        <w:t>. É quest’ultimo a donarla</w:t>
      </w:r>
      <w:r>
        <w:rPr>
          <w:rFonts w:ascii="Times New Roman" w:hAnsi="Times New Roman" w:cs="Times New Roman"/>
          <w:sz w:val="20"/>
          <w:szCs w:val="20"/>
        </w:rPr>
        <w:t xml:space="preserve"> al monastero con una carta </w:t>
      </w:r>
      <w:proofErr w:type="spellStart"/>
      <w:r>
        <w:rPr>
          <w:rFonts w:ascii="Times New Roman" w:hAnsi="Times New Roman" w:cs="Times New Roman"/>
          <w:sz w:val="20"/>
          <w:szCs w:val="20"/>
        </w:rPr>
        <w:t>offersionis</w:t>
      </w:r>
      <w:proofErr w:type="spellEnd"/>
      <w:r>
        <w:rPr>
          <w:rFonts w:ascii="Times New Roman" w:hAnsi="Times New Roman" w:cs="Times New Roman"/>
          <w:sz w:val="20"/>
          <w:szCs w:val="20"/>
        </w:rPr>
        <w:t xml:space="preserve"> (si veda </w:t>
      </w:r>
      <w:r w:rsidRPr="006C40FC">
        <w:rPr>
          <w:rFonts w:ascii="Times New Roman" w:hAnsi="Times New Roman" w:cs="Times New Roman"/>
          <w:sz w:val="20"/>
          <w:szCs w:val="20"/>
        </w:rPr>
        <w:t>documento</w:t>
      </w:r>
      <w:r>
        <w:rPr>
          <w:rFonts w:ascii="Times New Roman" w:hAnsi="Times New Roman" w:cs="Times New Roman"/>
          <w:sz w:val="20"/>
          <w:szCs w:val="20"/>
          <w:u w:val="single"/>
        </w:rPr>
        <w:t xml:space="preserve"> Venezia </w:t>
      </w:r>
      <w:r w:rsidRPr="00CC4A0F">
        <w:rPr>
          <w:rFonts w:ascii="Times New Roman" w:hAnsi="Times New Roman" w:cs="Times New Roman"/>
          <w:sz w:val="20"/>
          <w:szCs w:val="20"/>
          <w:u w:val="single"/>
        </w:rPr>
        <w:t>9</w:t>
      </w:r>
      <w:r>
        <w:rPr>
          <w:rFonts w:ascii="Times New Roman" w:hAnsi="Times New Roman" w:cs="Times New Roman"/>
          <w:sz w:val="20"/>
          <w:szCs w:val="20"/>
        </w:rPr>
        <w:t xml:space="preserve">). La corte sarà in seguito oggetto, assieme a quella di Cona (vedi nota sottostante), di un diploma di Ottone I del 963 con cui il sovrano ne conferma il possesso a San Zaccaria, assieme ad altri territori posti nella </w:t>
      </w:r>
      <w:proofErr w:type="spellStart"/>
      <w:r>
        <w:rPr>
          <w:rFonts w:ascii="Times New Roman" w:hAnsi="Times New Roman" w:cs="Times New Roman"/>
          <w:sz w:val="20"/>
          <w:szCs w:val="20"/>
        </w:rPr>
        <w:t>Saccisica</w:t>
      </w:r>
      <w:proofErr w:type="spellEnd"/>
      <w:r>
        <w:rPr>
          <w:rFonts w:ascii="Times New Roman" w:hAnsi="Times New Roman" w:cs="Times New Roman"/>
          <w:sz w:val="20"/>
          <w:szCs w:val="20"/>
        </w:rPr>
        <w:t xml:space="preserve"> e precedentemente donati al cenobio da </w:t>
      </w:r>
      <w:proofErr w:type="spellStart"/>
      <w:r>
        <w:rPr>
          <w:rFonts w:ascii="Times New Roman" w:hAnsi="Times New Roman" w:cs="Times New Roman"/>
          <w:sz w:val="20"/>
          <w:szCs w:val="20"/>
        </w:rPr>
        <w:t>Ildeburga</w:t>
      </w:r>
      <w:proofErr w:type="spellEnd"/>
      <w:r>
        <w:rPr>
          <w:rFonts w:ascii="Times New Roman" w:hAnsi="Times New Roman" w:cs="Times New Roman"/>
          <w:sz w:val="20"/>
          <w:szCs w:val="20"/>
        </w:rPr>
        <w:t>. S</w:t>
      </w:r>
      <w:r w:rsidRPr="00EF3496">
        <w:rPr>
          <w:rFonts w:ascii="Times New Roman" w:hAnsi="Times New Roman" w:cs="Times New Roman"/>
          <w:sz w:val="20"/>
          <w:szCs w:val="20"/>
        </w:rPr>
        <w:t xml:space="preserve">i veda </w:t>
      </w:r>
      <w:proofErr w:type="spellStart"/>
      <w:r w:rsidRPr="00213B8B">
        <w:rPr>
          <w:rFonts w:ascii="Times New Roman" w:hAnsi="Times New Roman" w:cs="Times New Roman"/>
          <w:smallCaps/>
          <w:sz w:val="20"/>
          <w:szCs w:val="20"/>
        </w:rPr>
        <w:t>Modzelewski</w:t>
      </w:r>
      <w:proofErr w:type="spellEnd"/>
      <w:r>
        <w:rPr>
          <w:rFonts w:ascii="Times New Roman" w:hAnsi="Times New Roman" w:cs="Times New Roman"/>
          <w:sz w:val="20"/>
          <w:szCs w:val="20"/>
        </w:rPr>
        <w:t xml:space="preserve"> 1962, pp. 42-49. </w:t>
      </w:r>
      <w:r w:rsidRPr="00EF3496">
        <w:rPr>
          <w:rFonts w:ascii="Times New Roman" w:hAnsi="Times New Roman" w:cs="Times New Roman"/>
          <w:sz w:val="20"/>
          <w:szCs w:val="20"/>
        </w:rPr>
        <w:t xml:space="preserve">La </w:t>
      </w:r>
      <w:r>
        <w:rPr>
          <w:rFonts w:ascii="Times New Roman" w:hAnsi="Times New Roman" w:cs="Times New Roman"/>
          <w:sz w:val="20"/>
          <w:szCs w:val="20"/>
        </w:rPr>
        <w:t xml:space="preserve">succitata </w:t>
      </w:r>
      <w:r w:rsidRPr="00EF3496">
        <w:rPr>
          <w:rFonts w:ascii="Times New Roman" w:hAnsi="Times New Roman" w:cs="Times New Roman"/>
          <w:sz w:val="20"/>
          <w:szCs w:val="20"/>
        </w:rPr>
        <w:t xml:space="preserve">cappella di San </w:t>
      </w:r>
      <w:r>
        <w:rPr>
          <w:rFonts w:ascii="Times New Roman" w:hAnsi="Times New Roman" w:cs="Times New Roman"/>
          <w:sz w:val="20"/>
          <w:szCs w:val="20"/>
        </w:rPr>
        <w:t xml:space="preserve">Tommaso (e Zenone) sarà oggetto nel 955 di </w:t>
      </w:r>
      <w:r w:rsidRPr="00EF3496">
        <w:rPr>
          <w:rFonts w:ascii="Times New Roman" w:hAnsi="Times New Roman" w:cs="Times New Roman"/>
          <w:sz w:val="20"/>
          <w:szCs w:val="20"/>
        </w:rPr>
        <w:t xml:space="preserve">rivendicazione da parte del monastero di Santa Giustina di Padova. Si veda per questo </w:t>
      </w:r>
      <w:r>
        <w:rPr>
          <w:rFonts w:ascii="Times New Roman" w:hAnsi="Times New Roman" w:cs="Times New Roman"/>
          <w:sz w:val="20"/>
          <w:szCs w:val="20"/>
        </w:rPr>
        <w:t xml:space="preserve">il documento </w:t>
      </w:r>
      <w:r w:rsidRPr="002B16BD">
        <w:rPr>
          <w:rFonts w:ascii="Times New Roman" w:hAnsi="Times New Roman" w:cs="Times New Roman"/>
          <w:sz w:val="20"/>
          <w:szCs w:val="20"/>
          <w:u w:val="single"/>
        </w:rPr>
        <w:t>Veneto</w:t>
      </w:r>
      <w:r w:rsidRPr="002B16BD">
        <w:rPr>
          <w:rFonts w:ascii="Times New Roman" w:hAnsi="Times New Roman" w:cs="Times New Roman"/>
          <w:i/>
          <w:sz w:val="20"/>
          <w:szCs w:val="20"/>
          <w:u w:val="single"/>
        </w:rPr>
        <w:t xml:space="preserve"> </w:t>
      </w:r>
      <w:r w:rsidRPr="002B16BD">
        <w:rPr>
          <w:rFonts w:ascii="Times New Roman" w:hAnsi="Times New Roman" w:cs="Times New Roman"/>
          <w:sz w:val="20"/>
          <w:szCs w:val="20"/>
          <w:u w:val="single"/>
        </w:rPr>
        <w:t>12</w:t>
      </w:r>
      <w:r w:rsidRPr="002B16BD">
        <w:rPr>
          <w:rFonts w:ascii="Times New Roman" w:hAnsi="Times New Roman" w:cs="Times New Roman"/>
          <w:i/>
          <w:sz w:val="20"/>
          <w:szCs w:val="20"/>
          <w:u w:val="single"/>
        </w:rPr>
        <w:t xml:space="preserve"> </w:t>
      </w:r>
      <w:r w:rsidRPr="002B16BD">
        <w:rPr>
          <w:rFonts w:ascii="Times New Roman" w:hAnsi="Times New Roman" w:cs="Times New Roman"/>
          <w:sz w:val="20"/>
          <w:szCs w:val="20"/>
          <w:u w:val="single"/>
        </w:rPr>
        <w:t>.</w:t>
      </w:r>
      <w:r>
        <w:rPr>
          <w:rFonts w:ascii="Times New Roman" w:hAnsi="Times New Roman" w:cs="Times New Roman"/>
          <w:sz w:val="20"/>
          <w:szCs w:val="20"/>
        </w:rPr>
        <w:t xml:space="preserve"> </w:t>
      </w:r>
      <w:bookmarkEnd w:id="0"/>
    </w:p>
  </w:endnote>
  <w:endnote w:id="4">
    <w:p w14:paraId="4DC575EF" w14:textId="68B984D4" w:rsidR="00CD439B" w:rsidRPr="005B0002" w:rsidRDefault="00CD439B" w:rsidP="006C40FC">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w:t>
      </w:r>
      <w:r>
        <w:rPr>
          <w:rFonts w:ascii="Times New Roman" w:hAnsi="Times New Roman" w:cs="Times New Roman"/>
          <w:sz w:val="20"/>
          <w:szCs w:val="20"/>
        </w:rPr>
        <w:t>Non sembra di poter identificare</w:t>
      </w:r>
      <w:r w:rsidRPr="00EF3496">
        <w:rPr>
          <w:rFonts w:ascii="Times New Roman" w:hAnsi="Times New Roman" w:cs="Times New Roman"/>
          <w:sz w:val="20"/>
          <w:szCs w:val="20"/>
        </w:rPr>
        <w:t xml:space="preserve"> </w:t>
      </w:r>
      <w:r>
        <w:rPr>
          <w:rFonts w:ascii="Times New Roman" w:hAnsi="Times New Roman" w:cs="Times New Roman"/>
          <w:sz w:val="20"/>
          <w:szCs w:val="20"/>
        </w:rPr>
        <w:t xml:space="preserve">la corte di Cona (e la relativa chiesa di Santa Maria) con </w:t>
      </w:r>
      <w:r w:rsidRPr="00EF3496">
        <w:rPr>
          <w:rFonts w:ascii="Times New Roman" w:hAnsi="Times New Roman" w:cs="Times New Roman"/>
          <w:sz w:val="20"/>
          <w:szCs w:val="20"/>
        </w:rPr>
        <w:t xml:space="preserve">l’attuale </w:t>
      </w:r>
      <w:r>
        <w:rPr>
          <w:rFonts w:ascii="Times New Roman" w:hAnsi="Times New Roman" w:cs="Times New Roman"/>
          <w:sz w:val="20"/>
          <w:szCs w:val="20"/>
        </w:rPr>
        <w:t xml:space="preserve">comune di </w:t>
      </w:r>
      <w:r w:rsidRPr="00EF3496">
        <w:rPr>
          <w:rFonts w:ascii="Times New Roman" w:hAnsi="Times New Roman" w:cs="Times New Roman"/>
          <w:sz w:val="20"/>
          <w:szCs w:val="20"/>
        </w:rPr>
        <w:t xml:space="preserve">Cona in provincia di Padova, dove nei secoli successivi sono attestate proprietà da parte di un altro ente ecclesiastico veneziano, ossia San Cipriano. </w:t>
      </w:r>
      <w:r>
        <w:rPr>
          <w:rFonts w:ascii="Times New Roman" w:hAnsi="Times New Roman" w:cs="Times New Roman"/>
          <w:sz w:val="20"/>
          <w:szCs w:val="20"/>
        </w:rPr>
        <w:t xml:space="preserve">Essa si collocava piuttosto nei pressi di una non meglio conosciuta corte di </w:t>
      </w:r>
      <w:proofErr w:type="spellStart"/>
      <w:r>
        <w:rPr>
          <w:rFonts w:ascii="Times New Roman" w:hAnsi="Times New Roman" w:cs="Times New Roman"/>
          <w:sz w:val="20"/>
          <w:szCs w:val="20"/>
        </w:rPr>
        <w:t>Lauzo</w:t>
      </w:r>
      <w:proofErr w:type="spellEnd"/>
      <w:r>
        <w:rPr>
          <w:rFonts w:ascii="Times New Roman" w:hAnsi="Times New Roman" w:cs="Times New Roman"/>
          <w:sz w:val="20"/>
          <w:szCs w:val="20"/>
        </w:rPr>
        <w:t xml:space="preserve"> nel territorio di Monselice. Questa indicazione è contenuta in un documento giustificativo, conservato nell’archivio del monastero (</w:t>
      </w:r>
      <w:proofErr w:type="spellStart"/>
      <w:r w:rsidRPr="004C3B9A">
        <w:rPr>
          <w:rFonts w:ascii="Times New Roman" w:hAnsi="Times New Roman" w:cs="Times New Roman"/>
          <w:smallCaps/>
          <w:sz w:val="20"/>
          <w:szCs w:val="20"/>
        </w:rPr>
        <w:t>Tasini</w:t>
      </w:r>
      <w:proofErr w:type="spellEnd"/>
      <w:r>
        <w:rPr>
          <w:rFonts w:ascii="Times New Roman" w:hAnsi="Times New Roman" w:cs="Times New Roman"/>
          <w:sz w:val="20"/>
          <w:szCs w:val="20"/>
        </w:rPr>
        <w:t xml:space="preserve"> 2009, pp. 752-753). Diversamente che per la corte di Petriolo, ancora in possesso del monastero di San Zaccaria nel XII secolo, quella di Cona fu molto presto alienata, poiché di essa si perdono le tracce nella documentazione. </w:t>
      </w:r>
      <w:proofErr w:type="spellStart"/>
      <w:r w:rsidRPr="00213B8B">
        <w:rPr>
          <w:rFonts w:ascii="Times New Roman" w:hAnsi="Times New Roman" w:cs="Times New Roman"/>
          <w:smallCaps/>
          <w:sz w:val="20"/>
          <w:szCs w:val="20"/>
        </w:rPr>
        <w:t>Modzelewski</w:t>
      </w:r>
      <w:proofErr w:type="spellEnd"/>
      <w:r>
        <w:rPr>
          <w:rFonts w:ascii="Times New Roman" w:hAnsi="Times New Roman" w:cs="Times New Roman"/>
          <w:smallCaps/>
          <w:sz w:val="20"/>
          <w:szCs w:val="20"/>
        </w:rPr>
        <w:t xml:space="preserve"> 1962, </w:t>
      </w:r>
      <w:r>
        <w:rPr>
          <w:rFonts w:ascii="Times New Roman" w:hAnsi="Times New Roman" w:cs="Times New Roman"/>
          <w:sz w:val="20"/>
          <w:szCs w:val="20"/>
        </w:rPr>
        <w:t>p. 66.</w:t>
      </w:r>
    </w:p>
  </w:endnote>
  <w:endnote w:id="5">
    <w:p w14:paraId="2B4A3927" w14:textId="3531B9E2" w:rsidR="00CD439B" w:rsidRPr="00EF3496" w:rsidRDefault="00CD439B" w:rsidP="006C40FC">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w:t>
      </w:r>
      <w:r>
        <w:rPr>
          <w:rFonts w:ascii="Times New Roman" w:hAnsi="Times New Roman" w:cs="Times New Roman"/>
          <w:sz w:val="20"/>
          <w:szCs w:val="20"/>
        </w:rPr>
        <w:t xml:space="preserve">Si tratta del conte e poi marchese di Verona, Milone, il quale redige nel 955 luglio 10 il suo testamento, che contiene un legato a favore del monastero di San Zaccaria. Si veda documento </w:t>
      </w:r>
      <w:r>
        <w:rPr>
          <w:rFonts w:ascii="Times New Roman" w:hAnsi="Times New Roman" w:cs="Times New Roman"/>
          <w:sz w:val="20"/>
          <w:szCs w:val="20"/>
          <w:u w:val="single"/>
        </w:rPr>
        <w:t xml:space="preserve">Venezia </w:t>
      </w:r>
      <w:r w:rsidRPr="00CC4A0F">
        <w:rPr>
          <w:rFonts w:ascii="Times New Roman" w:hAnsi="Times New Roman" w:cs="Times New Roman"/>
          <w:sz w:val="20"/>
          <w:szCs w:val="20"/>
          <w:u w:val="single"/>
        </w:rPr>
        <w:t>16</w:t>
      </w:r>
      <w:r>
        <w:rPr>
          <w:rFonts w:ascii="Times New Roman" w:hAnsi="Times New Roman" w:cs="Times New Roman"/>
          <w:sz w:val="20"/>
          <w:szCs w:val="20"/>
        </w:rPr>
        <w:t xml:space="preserve"> .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BDA6AF" w14:textId="77777777" w:rsidR="00CD439B" w:rsidRDefault="00CD439B" w:rsidP="006C40FC">
      <w:pPr>
        <w:spacing w:after="0" w:line="240" w:lineRule="auto"/>
      </w:pPr>
      <w:r>
        <w:separator/>
      </w:r>
    </w:p>
  </w:footnote>
  <w:footnote w:type="continuationSeparator" w:id="0">
    <w:p w14:paraId="7439C9CE" w14:textId="77777777" w:rsidR="00CD439B" w:rsidRDefault="00CD439B" w:rsidP="006C40FC">
      <w:pPr>
        <w:spacing w:after="0" w:line="240" w:lineRule="auto"/>
      </w:pPr>
      <w:r>
        <w:continuationSeparator/>
      </w:r>
    </w:p>
  </w:footnote>
  <w:footnote w:id="1">
    <w:p w14:paraId="1C57BBD2" w14:textId="5C697C01"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Fainelli corregge in</w:t>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constructum</w:t>
      </w:r>
      <w:proofErr w:type="spellEnd"/>
      <w:r w:rsidRPr="00932C56">
        <w:rPr>
          <w:rFonts w:ascii="Times New Roman" w:hAnsi="Times New Roman" w:cs="Times New Roman"/>
          <w:sz w:val="20"/>
          <w:szCs w:val="20"/>
        </w:rPr>
        <w:t>.</w:t>
      </w:r>
    </w:p>
  </w:footnote>
  <w:footnote w:id="2">
    <w:p w14:paraId="09267806" w14:textId="743575C9"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pallatio</w:t>
      </w:r>
      <w:proofErr w:type="spellEnd"/>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in Fainelli</w:t>
      </w:r>
      <w:r w:rsidRPr="00932C56">
        <w:rPr>
          <w:rFonts w:ascii="Times New Roman" w:hAnsi="Times New Roman" w:cs="Times New Roman"/>
          <w:sz w:val="20"/>
          <w:szCs w:val="20"/>
        </w:rPr>
        <w:t>.</w:t>
      </w:r>
    </w:p>
  </w:footnote>
  <w:footnote w:id="3">
    <w:p w14:paraId="0C5BDD07" w14:textId="4327201C"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firmum</w:t>
      </w:r>
      <w:proofErr w:type="spellEnd"/>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in Fainelli.</w:t>
      </w:r>
    </w:p>
  </w:footnote>
  <w:footnote w:id="4">
    <w:p w14:paraId="45EC79A2" w14:textId="29EB00B8"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omesso in Fainelli.</w:t>
      </w:r>
    </w:p>
  </w:footnote>
  <w:footnote w:id="5">
    <w:p w14:paraId="6D09A309" w14:textId="4403290B"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cun</w:t>
      </w:r>
      <w:proofErr w:type="spellEnd"/>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in Fainelli</w:t>
      </w:r>
      <w:r w:rsidRPr="00932C56">
        <w:rPr>
          <w:rFonts w:ascii="Times New Roman" w:hAnsi="Times New Roman" w:cs="Times New Roman"/>
          <w:sz w:val="20"/>
          <w:szCs w:val="20"/>
        </w:rPr>
        <w:t>.</w:t>
      </w:r>
    </w:p>
  </w:footnote>
  <w:footnote w:id="6">
    <w:p w14:paraId="77BDDA0E" w14:textId="11C64EAD"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Fainelli corregge</w:t>
      </w:r>
      <w:r>
        <w:rPr>
          <w:rFonts w:ascii="Times New Roman" w:hAnsi="Times New Roman" w:cs="Times New Roman"/>
          <w:sz w:val="20"/>
          <w:szCs w:val="20"/>
        </w:rPr>
        <w:t xml:space="preserve"> in </w:t>
      </w:r>
      <w:proofErr w:type="spellStart"/>
      <w:r>
        <w:rPr>
          <w:rFonts w:ascii="Times New Roman" w:hAnsi="Times New Roman" w:cs="Times New Roman"/>
          <w:sz w:val="20"/>
          <w:szCs w:val="20"/>
        </w:rPr>
        <w:t>virid</w:t>
      </w:r>
      <w:r w:rsidRPr="00932C56">
        <w:rPr>
          <w:rFonts w:ascii="Times New Roman" w:hAnsi="Times New Roman" w:cs="Times New Roman"/>
          <w:sz w:val="20"/>
          <w:szCs w:val="20"/>
        </w:rPr>
        <w:t>arios</w:t>
      </w:r>
      <w:proofErr w:type="spellEnd"/>
      <w:r>
        <w:rPr>
          <w:rFonts w:ascii="Times New Roman" w:hAnsi="Times New Roman" w:cs="Times New Roman"/>
          <w:sz w:val="20"/>
          <w:szCs w:val="20"/>
        </w:rPr>
        <w:t>.</w:t>
      </w:r>
    </w:p>
  </w:footnote>
  <w:footnote w:id="7">
    <w:p w14:paraId="4D1D1F4F" w14:textId="31627B33"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abente</w:t>
      </w:r>
      <w:proofErr w:type="spellEnd"/>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in Fainelli</w:t>
      </w:r>
      <w:r w:rsidRPr="00932C56">
        <w:rPr>
          <w:rFonts w:ascii="Times New Roman" w:hAnsi="Times New Roman" w:cs="Times New Roman"/>
          <w:sz w:val="20"/>
          <w:szCs w:val="20"/>
        </w:rPr>
        <w:t>.</w:t>
      </w:r>
    </w:p>
  </w:footnote>
  <w:footnote w:id="8">
    <w:p w14:paraId="5BD79878" w14:textId="608210C0"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teris</w:t>
      </w:r>
      <w:proofErr w:type="spellEnd"/>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in Fainelli</w:t>
      </w:r>
      <w:r w:rsidRPr="00932C56">
        <w:rPr>
          <w:rFonts w:ascii="Times New Roman" w:hAnsi="Times New Roman" w:cs="Times New Roman"/>
          <w:sz w:val="20"/>
          <w:szCs w:val="20"/>
        </w:rPr>
        <w:t>.</w:t>
      </w:r>
    </w:p>
  </w:footnote>
  <w:footnote w:id="9">
    <w:p w14:paraId="1A0A48BE" w14:textId="47BBFC2E"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Fainelli corregge in</w:t>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venationibus</w:t>
      </w:r>
      <w:proofErr w:type="spellEnd"/>
      <w:r>
        <w:rPr>
          <w:rFonts w:ascii="Times New Roman" w:hAnsi="Times New Roman" w:cs="Times New Roman"/>
          <w:sz w:val="20"/>
          <w:szCs w:val="20"/>
        </w:rPr>
        <w:t>.</w:t>
      </w:r>
    </w:p>
  </w:footnote>
  <w:footnote w:id="10">
    <w:p w14:paraId="7E8B74DE" w14:textId="66D289B1"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Fainelli corregge in</w:t>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molendinis</w:t>
      </w:r>
      <w:proofErr w:type="spellEnd"/>
      <w:r w:rsidRPr="00932C56">
        <w:rPr>
          <w:rFonts w:ascii="Times New Roman" w:hAnsi="Times New Roman" w:cs="Times New Roman"/>
          <w:sz w:val="20"/>
          <w:szCs w:val="20"/>
        </w:rPr>
        <w:t xml:space="preserve"> .</w:t>
      </w:r>
    </w:p>
  </w:footnote>
  <w:footnote w:id="11">
    <w:p w14:paraId="59A57135" w14:textId="4371DCAE"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aquarolis</w:t>
      </w:r>
      <w:proofErr w:type="spellEnd"/>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in Fainelli</w:t>
      </w:r>
      <w:r w:rsidRPr="00932C56">
        <w:rPr>
          <w:rFonts w:ascii="Times New Roman" w:hAnsi="Times New Roman" w:cs="Times New Roman"/>
          <w:sz w:val="20"/>
          <w:szCs w:val="20"/>
        </w:rPr>
        <w:t>.</w:t>
      </w:r>
    </w:p>
  </w:footnote>
  <w:footnote w:id="12">
    <w:p w14:paraId="340455EB" w14:textId="028F9BA9"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aquarunque</w:t>
      </w:r>
      <w:proofErr w:type="spellEnd"/>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in Fainelli</w:t>
      </w:r>
      <w:r w:rsidRPr="00932C56">
        <w:rPr>
          <w:rFonts w:ascii="Times New Roman" w:hAnsi="Times New Roman" w:cs="Times New Roman"/>
          <w:sz w:val="20"/>
          <w:szCs w:val="20"/>
        </w:rPr>
        <w:t>.</w:t>
      </w:r>
    </w:p>
  </w:footnote>
  <w:footnote w:id="13">
    <w:p w14:paraId="129F6D4F" w14:textId="2434BD81"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cum</w:t>
      </w:r>
      <w:proofErr w:type="spellEnd"/>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omni</w:t>
      </w:r>
      <w:proofErr w:type="spellEnd"/>
      <w:r w:rsidRPr="00932C56">
        <w:rPr>
          <w:rFonts w:ascii="Times New Roman" w:hAnsi="Times New Roman" w:cs="Times New Roman"/>
          <w:sz w:val="20"/>
          <w:szCs w:val="20"/>
        </w:rPr>
        <w:t xml:space="preserve">[…]bus </w:t>
      </w:r>
      <w:r w:rsidRPr="00932C56">
        <w:rPr>
          <w:rFonts w:ascii="Times New Roman" w:hAnsi="Times New Roman" w:cs="Times New Roman"/>
          <w:i/>
          <w:sz w:val="20"/>
          <w:szCs w:val="20"/>
        </w:rPr>
        <w:t>in Fainelli</w:t>
      </w:r>
      <w:r w:rsidRPr="00932C56">
        <w:rPr>
          <w:rFonts w:ascii="Times New Roman" w:hAnsi="Times New Roman" w:cs="Times New Roman"/>
          <w:sz w:val="20"/>
          <w:szCs w:val="20"/>
        </w:rPr>
        <w:t>.</w:t>
      </w:r>
    </w:p>
  </w:footnote>
  <w:footnote w:id="14">
    <w:p w14:paraId="5B62D3A5" w14:textId="7FC4EDC7"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 xml:space="preserve">Fainelli corregge in </w:t>
      </w:r>
      <w:proofErr w:type="spellStart"/>
      <w:r w:rsidRPr="00932C56">
        <w:rPr>
          <w:rFonts w:ascii="Times New Roman" w:hAnsi="Times New Roman" w:cs="Times New Roman"/>
          <w:sz w:val="20"/>
          <w:szCs w:val="20"/>
        </w:rPr>
        <w:t>capellas</w:t>
      </w:r>
      <w:proofErr w:type="spellEnd"/>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prenominatas</w:t>
      </w:r>
      <w:proofErr w:type="spellEnd"/>
      <w:r>
        <w:rPr>
          <w:rFonts w:ascii="Times New Roman" w:hAnsi="Times New Roman" w:cs="Times New Roman"/>
          <w:sz w:val="20"/>
          <w:szCs w:val="20"/>
        </w:rPr>
        <w:t>.</w:t>
      </w:r>
    </w:p>
  </w:footnote>
  <w:footnote w:id="15">
    <w:p w14:paraId="795ED26B" w14:textId="40E2EE91"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Fainelli legge</w:t>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masseritiis</w:t>
      </w:r>
      <w:proofErr w:type="spellEnd"/>
      <w:r>
        <w:rPr>
          <w:rFonts w:ascii="Times New Roman" w:hAnsi="Times New Roman" w:cs="Times New Roman"/>
          <w:sz w:val="20"/>
          <w:szCs w:val="20"/>
        </w:rPr>
        <w:t>.</w:t>
      </w:r>
    </w:p>
  </w:footnote>
  <w:footnote w:id="16">
    <w:p w14:paraId="5AE01C39" w14:textId="0503061D"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Fainelli corregge in</w:t>
      </w:r>
      <w:r w:rsidRPr="00932C56">
        <w:rPr>
          <w:rFonts w:ascii="Times New Roman" w:hAnsi="Times New Roman" w:cs="Times New Roman"/>
          <w:sz w:val="20"/>
          <w:szCs w:val="20"/>
        </w:rPr>
        <w:t xml:space="preserve"> ut.</w:t>
      </w:r>
    </w:p>
  </w:footnote>
  <w:footnote w:id="17">
    <w:p w14:paraId="72651808" w14:textId="2C811FD0"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suprascripto</w:t>
      </w:r>
      <w:proofErr w:type="spellEnd"/>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in Fainelli</w:t>
      </w:r>
      <w:r w:rsidRPr="00932C56">
        <w:rPr>
          <w:rFonts w:ascii="Times New Roman" w:hAnsi="Times New Roman" w:cs="Times New Roman"/>
          <w:sz w:val="20"/>
          <w:szCs w:val="20"/>
        </w:rPr>
        <w:t>.</w:t>
      </w:r>
    </w:p>
  </w:footnote>
  <w:footnote w:id="18">
    <w:p w14:paraId="04E4374C" w14:textId="423DA5A8"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que</w:t>
      </w:r>
      <w:proofErr w:type="spellEnd"/>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in Fainelli</w:t>
      </w:r>
      <w:r w:rsidRPr="00932C56">
        <w:rPr>
          <w:rFonts w:ascii="Times New Roman" w:hAnsi="Times New Roman" w:cs="Times New Roman"/>
          <w:sz w:val="20"/>
          <w:szCs w:val="20"/>
        </w:rPr>
        <w:t>.</w:t>
      </w:r>
    </w:p>
  </w:footnote>
  <w:footnote w:id="19">
    <w:p w14:paraId="4EB1C6F9" w14:textId="348E0C25"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r w:rsidRPr="001C1B4D">
        <w:rPr>
          <w:rFonts w:ascii="Times New Roman" w:hAnsi="Times New Roman" w:cs="Times New Roman"/>
          <w:i/>
          <w:sz w:val="20"/>
          <w:szCs w:val="20"/>
        </w:rPr>
        <w:t>omesso</w:t>
      </w:r>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in Fainelli</w:t>
      </w:r>
      <w:r w:rsidRPr="00932C56">
        <w:rPr>
          <w:rFonts w:ascii="Times New Roman" w:hAnsi="Times New Roman" w:cs="Times New Roman"/>
          <w:sz w:val="20"/>
          <w:szCs w:val="20"/>
        </w:rPr>
        <w:t>.</w:t>
      </w:r>
    </w:p>
  </w:footnote>
  <w:footnote w:id="20">
    <w:p w14:paraId="5BD1BA11" w14:textId="4B326CCF"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mea </w:t>
      </w:r>
      <w:r w:rsidRPr="00932C56">
        <w:rPr>
          <w:rFonts w:ascii="Times New Roman" w:hAnsi="Times New Roman" w:cs="Times New Roman"/>
          <w:i/>
          <w:sz w:val="20"/>
          <w:szCs w:val="20"/>
        </w:rPr>
        <w:t>in Fainelli</w:t>
      </w:r>
      <w:r w:rsidRPr="00932C56">
        <w:rPr>
          <w:rFonts w:ascii="Times New Roman" w:hAnsi="Times New Roman" w:cs="Times New Roman"/>
          <w:sz w:val="20"/>
          <w:szCs w:val="20"/>
        </w:rPr>
        <w:t>.</w:t>
      </w:r>
    </w:p>
  </w:footnote>
  <w:footnote w:id="21">
    <w:p w14:paraId="3856B368" w14:textId="48D65D4E"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Fainelli corregge in</w:t>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quolibet</w:t>
      </w:r>
      <w:proofErr w:type="spellEnd"/>
      <w:r w:rsidRPr="00932C56">
        <w:rPr>
          <w:rFonts w:ascii="Times New Roman" w:hAnsi="Times New Roman" w:cs="Times New Roman"/>
          <w:sz w:val="20"/>
          <w:szCs w:val="20"/>
        </w:rPr>
        <w:t>.</w:t>
      </w:r>
    </w:p>
  </w:footnote>
  <w:footnote w:id="22">
    <w:p w14:paraId="7B2C30F7" w14:textId="75C195A9"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au</w:t>
      </w:r>
      <w:proofErr w:type="spellEnd"/>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tinterdicere</w:t>
      </w:r>
      <w:proofErr w:type="spellEnd"/>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in Fainelli</w:t>
      </w:r>
      <w:r w:rsidRPr="00932C56">
        <w:rPr>
          <w:rFonts w:ascii="Times New Roman" w:hAnsi="Times New Roman" w:cs="Times New Roman"/>
          <w:sz w:val="20"/>
          <w:szCs w:val="20"/>
        </w:rPr>
        <w:t>.</w:t>
      </w:r>
    </w:p>
  </w:footnote>
  <w:footnote w:id="23">
    <w:p w14:paraId="08F9AD38" w14:textId="27209104"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Fainelli corregge in</w:t>
      </w:r>
      <w:r w:rsidRPr="00932C56">
        <w:rPr>
          <w:rFonts w:ascii="Times New Roman" w:hAnsi="Times New Roman" w:cs="Times New Roman"/>
          <w:sz w:val="20"/>
          <w:szCs w:val="20"/>
        </w:rPr>
        <w:t xml:space="preserve"> </w:t>
      </w:r>
      <w:proofErr w:type="spellStart"/>
      <w:r w:rsidRPr="00932C56">
        <w:rPr>
          <w:rFonts w:ascii="Times New Roman" w:hAnsi="Times New Roman" w:cs="Times New Roman"/>
          <w:sz w:val="20"/>
          <w:szCs w:val="20"/>
        </w:rPr>
        <w:t>optimi</w:t>
      </w:r>
      <w:proofErr w:type="spellEnd"/>
      <w:r w:rsidRPr="00932C56">
        <w:rPr>
          <w:rFonts w:ascii="Times New Roman" w:hAnsi="Times New Roman" w:cs="Times New Roman"/>
          <w:sz w:val="20"/>
          <w:szCs w:val="20"/>
        </w:rPr>
        <w:t>.</w:t>
      </w:r>
    </w:p>
  </w:footnote>
  <w:footnote w:id="24">
    <w:p w14:paraId="5423B049" w14:textId="54DD5B75" w:rsidR="00CD439B" w:rsidRPr="00932C56" w:rsidRDefault="00CD439B" w:rsidP="00932C56">
      <w:pPr>
        <w:pStyle w:val="Testonotaapidipagina"/>
        <w:jc w:val="both"/>
        <w:rPr>
          <w:rFonts w:ascii="Times New Roman" w:hAnsi="Times New Roman" w:cs="Times New Roman"/>
          <w:sz w:val="20"/>
          <w:szCs w:val="20"/>
        </w:rPr>
      </w:pPr>
      <w:r w:rsidRPr="00932C56">
        <w:rPr>
          <w:rStyle w:val="Rimandonotaapidipagina"/>
          <w:rFonts w:ascii="Times New Roman" w:hAnsi="Times New Roman" w:cs="Times New Roman"/>
          <w:sz w:val="20"/>
          <w:szCs w:val="20"/>
        </w:rPr>
        <w:footnoteRef/>
      </w:r>
      <w:r w:rsidRPr="00932C56">
        <w:rPr>
          <w:rFonts w:ascii="Times New Roman" w:hAnsi="Times New Roman" w:cs="Times New Roman"/>
          <w:sz w:val="20"/>
          <w:szCs w:val="20"/>
        </w:rPr>
        <w:t xml:space="preserve"> </w:t>
      </w:r>
      <w:r w:rsidRPr="00932C56">
        <w:rPr>
          <w:rFonts w:ascii="Times New Roman" w:hAnsi="Times New Roman" w:cs="Times New Roman"/>
          <w:i/>
          <w:sz w:val="20"/>
          <w:szCs w:val="20"/>
        </w:rPr>
        <w:t>omesso dal Fainelli</w:t>
      </w:r>
      <w:r w:rsidRPr="00932C56">
        <w:rPr>
          <w:rFonts w:ascii="Times New Roman" w:hAnsi="Times New Roman" w:cs="Times New Roman"/>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0FC"/>
    <w:rsid w:val="00082CDA"/>
    <w:rsid w:val="00122D6F"/>
    <w:rsid w:val="001C1B4D"/>
    <w:rsid w:val="002B16BD"/>
    <w:rsid w:val="00524AB9"/>
    <w:rsid w:val="00540885"/>
    <w:rsid w:val="0058689F"/>
    <w:rsid w:val="005C6C6F"/>
    <w:rsid w:val="006C40FC"/>
    <w:rsid w:val="006E24E8"/>
    <w:rsid w:val="00731BEF"/>
    <w:rsid w:val="007453AC"/>
    <w:rsid w:val="00872632"/>
    <w:rsid w:val="008E573A"/>
    <w:rsid w:val="00932C56"/>
    <w:rsid w:val="00946451"/>
    <w:rsid w:val="009B3CBA"/>
    <w:rsid w:val="009B4128"/>
    <w:rsid w:val="00A80EFB"/>
    <w:rsid w:val="00B64497"/>
    <w:rsid w:val="00B668C0"/>
    <w:rsid w:val="00C57574"/>
    <w:rsid w:val="00C7258E"/>
    <w:rsid w:val="00CD439B"/>
    <w:rsid w:val="00DC427E"/>
    <w:rsid w:val="00F84D7D"/>
    <w:rsid w:val="00FB0B2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7834A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C40FC"/>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6C40FC"/>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6C40FC"/>
    <w:rPr>
      <w:rFonts w:eastAsiaTheme="minorHAnsi"/>
      <w:lang w:eastAsia="en-US"/>
    </w:rPr>
  </w:style>
  <w:style w:type="character" w:styleId="Rimandonotadichiusura">
    <w:name w:val="endnote reference"/>
    <w:basedOn w:val="Caratterepredefinitoparagrafo"/>
    <w:uiPriority w:val="99"/>
    <w:unhideWhenUsed/>
    <w:rsid w:val="006C40FC"/>
    <w:rPr>
      <w:vertAlign w:val="superscript"/>
    </w:rPr>
  </w:style>
  <w:style w:type="paragraph" w:styleId="Testonotaapidipagina">
    <w:name w:val="footnote text"/>
    <w:basedOn w:val="Normale"/>
    <w:link w:val="TestonotaapidipaginaCarattere"/>
    <w:uiPriority w:val="99"/>
    <w:unhideWhenUsed/>
    <w:rsid w:val="00540885"/>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540885"/>
    <w:rPr>
      <w:rFonts w:eastAsiaTheme="minorHAnsi"/>
      <w:lang w:eastAsia="en-US"/>
    </w:rPr>
  </w:style>
  <w:style w:type="character" w:styleId="Rimandonotaapidipagina">
    <w:name w:val="footnote reference"/>
    <w:basedOn w:val="Caratterepredefinitoparagrafo"/>
    <w:uiPriority w:val="99"/>
    <w:unhideWhenUsed/>
    <w:rsid w:val="00540885"/>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C40FC"/>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6C40FC"/>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6C40FC"/>
    <w:rPr>
      <w:rFonts w:eastAsiaTheme="minorHAnsi"/>
      <w:lang w:eastAsia="en-US"/>
    </w:rPr>
  </w:style>
  <w:style w:type="character" w:styleId="Rimandonotadichiusura">
    <w:name w:val="endnote reference"/>
    <w:basedOn w:val="Caratterepredefinitoparagrafo"/>
    <w:uiPriority w:val="99"/>
    <w:unhideWhenUsed/>
    <w:rsid w:val="006C40FC"/>
    <w:rPr>
      <w:vertAlign w:val="superscript"/>
    </w:rPr>
  </w:style>
  <w:style w:type="paragraph" w:styleId="Testonotaapidipagina">
    <w:name w:val="footnote text"/>
    <w:basedOn w:val="Normale"/>
    <w:link w:val="TestonotaapidipaginaCarattere"/>
    <w:uiPriority w:val="99"/>
    <w:unhideWhenUsed/>
    <w:rsid w:val="00540885"/>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540885"/>
    <w:rPr>
      <w:rFonts w:eastAsiaTheme="minorHAnsi"/>
      <w:lang w:eastAsia="en-US"/>
    </w:rPr>
  </w:style>
  <w:style w:type="character" w:styleId="Rimandonotaapidipagina">
    <w:name w:val="footnote reference"/>
    <w:basedOn w:val="Caratterepredefinitoparagrafo"/>
    <w:uiPriority w:val="99"/>
    <w:unhideWhenUsed/>
    <w:rsid w:val="005408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4</Pages>
  <Words>949</Words>
  <Characters>5414</Characters>
  <Application>Microsoft Macintosh Word</Application>
  <DocSecurity>0</DocSecurity>
  <Lines>45</Lines>
  <Paragraphs>12</Paragraphs>
  <ScaleCrop>false</ScaleCrop>
  <Company>Università di Padova</Company>
  <LinksUpToDate>false</LinksUpToDate>
  <CharactersWithSpaces>6351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17</cp:revision>
  <dcterms:created xsi:type="dcterms:W3CDTF">2014-11-01T14:51:00Z</dcterms:created>
  <dcterms:modified xsi:type="dcterms:W3CDTF">2015-01-28T11:23:00Z</dcterms:modified>
</cp:coreProperties>
</file>